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19399" w14:textId="77777777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реестр </w:t>
      </w:r>
    </w:p>
    <w:p w14:paraId="2FE83FA8" w14:textId="5ECC93AB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обработки персональных данных в учреждении общего среднего образования</w:t>
      </w:r>
      <w:bookmarkStart w:id="0" w:name="_Hlk164348525"/>
      <w:r w:rsidR="00AB64F9">
        <w:rPr>
          <w:rStyle w:val="a9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  <w:bookmarkEnd w:id="0"/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2693"/>
        <w:gridCol w:w="2977"/>
        <w:gridCol w:w="1983"/>
        <w:gridCol w:w="1986"/>
      </w:tblGrid>
      <w:tr w:rsidR="004473F5" w:rsidRPr="00F22CBC" w14:paraId="16DAFB7F" w14:textId="77777777" w:rsidTr="001072FF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1BA3" w14:textId="7BDA6943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F498" w14:textId="38DFE14D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Цель</w:t>
            </w:r>
          </w:p>
          <w:p w14:paraId="3535438F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обработки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A4B5" w14:textId="77777777" w:rsidR="00336A85" w:rsidRPr="00F22CBC" w:rsidRDefault="00336A85" w:rsidP="00336A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Лицо, ответственное за обработку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492D7" w14:textId="4CF53A2F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B9208D6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9E591" w14:textId="76C5EDEB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598ADC3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данных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F39F" w14:textId="3A368544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Правов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ые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US"/>
              </w:rPr>
              <w:t xml:space="preserve"> 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основа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F62D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 получателей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E6E7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Срок хранения*</w:t>
            </w:r>
          </w:p>
        </w:tc>
      </w:tr>
      <w:tr w:rsidR="004473F5" w:rsidRPr="00F22CBC" w14:paraId="498AD7C2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0855CE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81A6F" w14:textId="60D84628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Организационная деятельность</w:t>
            </w:r>
          </w:p>
        </w:tc>
      </w:tr>
      <w:tr w:rsidR="004473F5" w:rsidRPr="00F22CBC" w14:paraId="4701DB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25F1" w14:textId="336DD446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FC9B" w14:textId="2ED0A18B" w:rsidR="00336A85" w:rsidRPr="00F22CBC" w:rsidRDefault="00336A85" w:rsidP="00D060F2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CE88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</w:t>
            </w:r>
          </w:p>
          <w:p w14:paraId="4B7CF393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</w:t>
            </w:r>
          </w:p>
          <w:p w14:paraId="139922C6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DA2" w14:textId="28E9A229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ица, направившие обращение; </w:t>
            </w:r>
          </w:p>
          <w:p w14:paraId="15F8B98A" w14:textId="77777777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лица, чьи персональные данные указаны в обращении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29603" w14:textId="74D6B95F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амилия, собственное имя, отчество (при его наличии)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(далее – ФИО)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инициалы; адрес места жительства (места пребывания); адрес электронной почты,  суть обращения; иные персональные данные, указанные в обращении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B161" w14:textId="5D1629B3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7 мая 2021 г. №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99-З ”О защите персональных данных“ (далее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Закон)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</w:t>
            </w:r>
          </w:p>
          <w:p w14:paraId="3DC5A207" w14:textId="364A9B75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п.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Закона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300-З ”Об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5C57A" w14:textId="6C5E32FB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5B87B" w14:textId="298FDD7A" w:rsidR="00336A85" w:rsidRPr="00F22CBC" w:rsidRDefault="0061293C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85 -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0131463" w14:textId="59EF9149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2D5DB61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4945" w14:textId="49C9A9CF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701CC" w14:textId="5D065D39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CCD5F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7C52" w14:textId="5FF22C7F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ица, обращающиеся на личный прием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2238" w14:textId="2E8CD899" w:rsidR="00336A85" w:rsidRPr="00F22CBC" w:rsidRDefault="006F0811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контактный телефон; суть вопроса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7C50" w14:textId="73493141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4B9FC4DB" w14:textId="442E86A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 ст. 6 Закона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 г. № 300-З ”Об 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DD73" w14:textId="7F6DB384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B18" w14:textId="4D780D7E" w:rsidR="00336A85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92 – 1 г.</w:t>
            </w:r>
          </w:p>
          <w:p w14:paraId="48962352" w14:textId="0D162F2A" w:rsidR="0061293C" w:rsidRPr="00F22CBC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94 – 5 л.</w:t>
            </w:r>
          </w:p>
        </w:tc>
      </w:tr>
      <w:tr w:rsidR="004473F5" w:rsidRPr="00F22CBC" w14:paraId="02BA7A8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757" w14:textId="31F57570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E2DE" w14:textId="428EB5A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административных процедур</w:t>
            </w:r>
          </w:p>
          <w:p w14:paraId="44053531" w14:textId="61EC9FB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FCD4" w14:textId="779B5FA8" w:rsidR="00336A85" w:rsidRPr="00F22CBC" w:rsidRDefault="00432977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с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351F" w14:textId="65B373FF" w:rsidR="00336A85" w:rsidRPr="00F22CBC" w:rsidRDefault="005B2183" w:rsidP="00E309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E3090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F8CD8" w14:textId="342A7DA4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соответствии 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 ст. 14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28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 xml:space="preserve"> октября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г. №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 433-З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основах административных процедур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26 апр</w:t>
            </w:r>
            <w:r w:rsidR="007C68C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еля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2010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200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административных процедурах, осуществляемых государственными органами и иными организациями по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заявлениям граждан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15A8" w14:textId="7CD97842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21 ст. 6 Закона; </w:t>
            </w:r>
          </w:p>
          <w:p w14:paraId="679AAA0B" w14:textId="5144071C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37A43EF" w14:textId="29BBF306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 Республики Беларусь от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 окт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2008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433-З ”Об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основах административных процедур“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FCCA" w14:textId="3009B4E6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D0D6" w14:textId="0D3CF83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458 – 5 л. </w:t>
            </w:r>
          </w:p>
        </w:tc>
      </w:tr>
      <w:tr w:rsidR="004473F5" w:rsidRPr="00F22CBC" w14:paraId="25AE89B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B784" w14:textId="3B3FABC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4447" w14:textId="7D57C515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Заключение и</w:t>
            </w:r>
            <w:r w:rsidR="006F081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исполнение гражданско-правовых договоров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456A" w14:textId="1FB1D758" w:rsidR="00A44055" w:rsidRPr="00F22CBC" w:rsidRDefault="00432977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ица, уполномоченные на подписание договора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C362" w14:textId="0E6011E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тороны договора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2E58" w14:textId="0D56420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 иные данные в соответствии с условиями договора (при необходимости)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650B5234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B4B8" w14:textId="25F7707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15 ст. 6 Закона; </w:t>
            </w:r>
          </w:p>
          <w:p w14:paraId="7325CD02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Закона;</w:t>
            </w:r>
          </w:p>
          <w:p w14:paraId="0C36C196" w14:textId="4020B05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2.7 ст. 59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Кодекса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об образовании (далее – КОО)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BAD54B6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3978CF4" w14:textId="082B03A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 случае заключения договора с физ. лицом – обработка на основании договора с субъектом персональных данных (абз. 15 ст. 6 Закона); </w:t>
            </w:r>
          </w:p>
          <w:p w14:paraId="7E5D794B" w14:textId="7FCAFC27" w:rsidR="00A44055" w:rsidRPr="00F22CBC" w:rsidRDefault="00A4405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 случае заключения договора с юр</w:t>
            </w:r>
            <w:r w:rsidR="0077473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лицом – обработка персональных данных, которая является необходимой для выполнения обязанностей (полномочий), предусмотренных законодательными актами (абз. 20 ст. 6 Закона, ст. 49, п.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ст.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186 Гражданского кодекса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Республики Беларусь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1B5E" w14:textId="412F48E1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 по обеспечению деятельности бюджетных организаций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719D" w14:textId="05A83408" w:rsidR="00F60699" w:rsidRDefault="00F60699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70 – 3 г.</w:t>
            </w:r>
          </w:p>
          <w:p w14:paraId="0886A0C1" w14:textId="536538DE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г.</w:t>
            </w:r>
          </w:p>
          <w:p w14:paraId="0A066572" w14:textId="5B854420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93DDF5C" w14:textId="20E0D673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8AF59AC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2DD" w14:textId="20FB660F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61" w14:textId="39EC0723" w:rsidR="00A44055" w:rsidRPr="00F22CBC" w:rsidRDefault="00A44055" w:rsidP="00A440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официального интернет-сайта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99DF" w14:textId="049EFBFA" w:rsidR="00A44055" w:rsidRPr="00F22CBC" w:rsidRDefault="00A44055" w:rsidP="008E137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 w:rsidR="004329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CEC3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обучающиеся; посетители интернет-сайта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503" w14:textId="6CAE67BE" w:rsidR="00A44055" w:rsidRPr="00F22CBC" w:rsidRDefault="00594F79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(видеозапись) 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субъекта персональных данных; 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5338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5 Закона; </w:t>
            </w:r>
          </w:p>
          <w:p w14:paraId="54066ED9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8 ст. 6 Закона; </w:t>
            </w:r>
          </w:p>
          <w:p w14:paraId="15D75D11" w14:textId="3A1B5E42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="00060379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2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892D9" w14:textId="79CECB32" w:rsidR="002829D1" w:rsidRDefault="002829D1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Уполномоченные лица, предоставляющие услуги хостинга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021A0DAD" w14:textId="22C383C4" w:rsidR="00C4431B" w:rsidRPr="008B4428" w:rsidRDefault="00C4431B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7AD" w14:textId="14DA2995" w:rsidR="00A44055" w:rsidRPr="00F22CBC" w:rsidRDefault="00A44055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передача архивной копии интернет-сайта осуществля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тся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порядке, определенном Правилами работы с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документами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электронном виде в архивах государственных органов, иных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организаций, утв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юстиции Респ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февр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2019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5A0DB27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54E" w14:textId="63AA1B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E82" w14:textId="5FD800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Размещение сведений о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педагогических работниках на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сайте 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DA8" w14:textId="7A7B036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33FF" w14:textId="513465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FCA" w14:textId="28AB72D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педагогического работника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квалификация, выполняемая нагрузка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иная информация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A084" w14:textId="47934A7C" w:rsidR="00DD598A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Правовое основание зависит </w:t>
            </w:r>
            <w:r w:rsidR="004E7238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от цели размещения информации и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объема, размещаемых на сайте сведений.</w:t>
            </w:r>
          </w:p>
          <w:p w14:paraId="287D47BC" w14:textId="77777777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807B1B5" w14:textId="40D43836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 8 ст. 6 Закона / абз. 20 ст. 6 Закона / </w:t>
            </w:r>
          </w:p>
          <w:p w14:paraId="541E06A3" w14:textId="52DB4433" w:rsidR="004E7238" w:rsidRPr="00F22CBC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5 Закона.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779B" w14:textId="0760463E" w:rsidR="004C5484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Пользователи сайта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275D" w14:textId="6B5DBA7A" w:rsidR="004C5484" w:rsidRPr="00F22CBC" w:rsidRDefault="00F60699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0DF0E41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8AB5" w14:textId="318A5BD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182" w14:textId="42AA011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Взаимодействие с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гражданами и</w:t>
            </w:r>
            <w:r w:rsidR="004E723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организациями посредством социальных сетей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мессенджеров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E687" w14:textId="77316FC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уполномоченное на выполнение данной работы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9BC3" w14:textId="2AF52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Педагогические работники;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подписчики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760F" w14:textId="4F8420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Фотоизображение (видеозапись) субъекта персональных данных;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FA45" w14:textId="382670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т. 5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3991245" w14:textId="2A846C9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8 ст. 6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</w:p>
          <w:p w14:paraId="679CFEB4" w14:textId="5725EE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Pr="00F22CBC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3"/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36C1" w14:textId="16992A9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Instagram, Telegram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 др.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4B27" w14:textId="09557419" w:rsidR="004C5484" w:rsidRPr="00914D24" w:rsidRDefault="00914D2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A10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 учетом сроков, установленных законодатель-ством.</w:t>
            </w:r>
          </w:p>
        </w:tc>
      </w:tr>
      <w:tr w:rsidR="004C5484" w:rsidRPr="00F22CBC" w14:paraId="3923CF0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D3F1" w14:textId="3EDDB75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AAAE" w14:textId="2E14DC7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F0DC" w14:textId="31D32D1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Медицинский работник государствен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ной организации здравоохране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ния, медицинский работник УОСО</w:t>
            </w:r>
          </w:p>
          <w:p w14:paraId="34139E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F9375" w14:textId="16A9CDFA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D4CF" w14:textId="5D4F5C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класс, сведения о состоянии здоровья, сведения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вакцинации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EAFE" w14:textId="311903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4E9AD5EF" w14:textId="5FEDF0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Закона; п. 4 ст. 41 КОО;</w:t>
            </w:r>
          </w:p>
          <w:p w14:paraId="5358D2DA" w14:textId="22925870" w:rsidR="004C5484" w:rsidRPr="005C28D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приказ Министерства здравоохранения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5 сент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1278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обеспечении оказания медицинской помощи обучающимся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E43E" w14:textId="7DBFB2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Могут передаваться 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 здравоохранения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C42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53 – 5 л.**</w:t>
            </w:r>
          </w:p>
          <w:p w14:paraId="41F5B82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60 – 3 г. </w:t>
            </w:r>
          </w:p>
          <w:p w14:paraId="0AA67B8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64 – 3 г.</w:t>
            </w:r>
          </w:p>
          <w:p w14:paraId="7149D957" w14:textId="2FDE795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220 – 1 г.</w:t>
            </w:r>
          </w:p>
        </w:tc>
      </w:tr>
      <w:tr w:rsidR="004C5484" w:rsidRPr="00F22CBC" w14:paraId="638202A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979C" w14:textId="76EA69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3D26" w14:textId="025D068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работы библиотеки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AFD9" w14:textId="45CF6A1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0F7E3" w14:textId="02485A8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2BA6C" w14:textId="21A92F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его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37B5" w14:textId="485396F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56D69DEB" w14:textId="453D5C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п. 3 ст. 133, п. 7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145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Кодекса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культуре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34AA" w14:textId="10C5EE2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0DA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8493F26" w14:textId="77777777" w:rsidTr="001072FF">
        <w:trPr>
          <w:trHeight w:val="11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2F3416" w14:textId="539CCE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002FFC" w14:textId="0962BFC2" w:rsidR="004C5484" w:rsidRPr="004C3AE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видеонаблюдения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9EDFBBE" w14:textId="61093568" w:rsidR="004C5484" w:rsidRPr="00BF750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охраны имущества и физических лиц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организации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пропускной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F9A5D" w14:textId="042A94F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 функции по обеспечению функционирования системы видеонаблюде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ния и обработке видеозаписей, 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хранению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уничтожению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31C2D1" w14:textId="26D1CB6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Лица, попавшие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охват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объективов видеокамер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BAE61" w14:textId="202954F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Видеоизображение человека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D997B" w14:textId="31A49A6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 ноября 2006 г. № 175-З ”Об  охранной деятельности в Республике Беларусь“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62D3C721" w14:textId="7777777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0A7ECB6" w14:textId="77777777" w:rsidR="00FE6888" w:rsidRDefault="00FE6888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D2DB302" w14:textId="6F95D9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8F931" w14:textId="23B898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Организации, осуществляющие охранную деятельность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BC9FBE" w14:textId="2A8C45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 суток</w:t>
            </w:r>
          </w:p>
        </w:tc>
      </w:tr>
      <w:tr w:rsidR="004C5484" w:rsidRPr="00F22CBC" w14:paraId="0B30A952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04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7511B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6A8D9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86C3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5C5C9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58C1D5" w14:textId="31AFBA3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Закона Республики Беларусь от 18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300-З ”Об обращениях граждан и юридических лиц“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4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10CBF7" w14:textId="7BADA4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передается, за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F3C3A8" w14:textId="60F5C293" w:rsidR="004C5484" w:rsidRDefault="002248A9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более 30 суток</w:t>
            </w:r>
          </w:p>
          <w:p w14:paraId="546D966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78C9B226" w14:textId="77777777" w:rsidTr="001072FF">
        <w:trPr>
          <w:trHeight w:val="133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0DD9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B821A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для организации личного приема граждан</w:t>
            </w:r>
          </w:p>
          <w:p w14:paraId="50C814F0" w14:textId="77777777" w:rsidR="00A81C62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F0CC0F" w14:textId="2AF812F8" w:rsidR="00A81C62" w:rsidRPr="00F22CBC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120C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E28C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7AF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E7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B130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5062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54703AF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A637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16FD23" w14:textId="5CB10B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для целей функционирования республиканской системы мониторинга общественной безопасности</w:t>
            </w:r>
            <w:r w:rsidRPr="00F22CBC">
              <w:rPr>
                <w:rStyle w:val="a9"/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footnoteReference w:id="5"/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9FC0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5BFD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DCF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41045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1745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8566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5AF98296" w14:textId="77777777" w:rsidTr="001072FF">
        <w:trPr>
          <w:trHeight w:val="53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196B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82B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66D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476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42D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C34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; </w:t>
            </w:r>
          </w:p>
          <w:p w14:paraId="2C422F6F" w14:textId="56F95C7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Указ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 28 ноября 2013 г. № 527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вопросах создания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применения системы видеонаблюдения в интересах обеспечения общественного порядка“, постановления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декабря 2012 г. № 1135 ”Об утверждении Положения о применении систем безопасности и систем видеонаблюдения“, от 30 декабря 2013 г. № 1164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132" w14:textId="59BA6FDD" w:rsidR="004C5484" w:rsidRPr="00F22CBC" w:rsidRDefault="00FE3768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9D00" w14:textId="1DFAC689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суток (абз.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Положения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применении систем безопасности и систем видеонаблюдения, утв.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11 дек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2012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1135)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FC1359B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2325D9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13E35DE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A5336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E5D43A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04C4DCA3" w14:textId="77777777" w:rsidTr="001072FF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231" w14:textId="70277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11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887" w14:textId="28A8F6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Контроль за соблюдением пропускного режима при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осуществлении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3E01" w14:textId="2E146F5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соответствующие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99D6" w14:textId="0816F662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63246" w14:textId="61F2131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ФИО, иные сведения необходимые для ведения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 посетителей.</w:t>
            </w:r>
          </w:p>
          <w:p w14:paraId="421868AE" w14:textId="756F0CAD" w:rsidR="004C5484" w:rsidRPr="00F22CBC" w:rsidRDefault="004C5484" w:rsidP="004C5484">
            <w:pPr>
              <w:shd w:val="clear" w:color="auto" w:fill="FFFFFF"/>
              <w:spacing w:before="240" w:after="24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E0CE" w14:textId="3E99ACC3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D74AF0E" w14:textId="03657801" w:rsidR="00FE6888" w:rsidRPr="00FD770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Закон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 8 нояб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ря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2006 г. № 175-З ”Об охранной деятельности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Республике Беларусь“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ст. 83 КОО,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Правил 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227.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FBE" w14:textId="747F981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кроме случаев, предусмотренных законодательством.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35D5" w14:textId="0C4F5252" w:rsidR="004C5484" w:rsidRPr="00FB7DC8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 учетом сроков, установленных законодатель</w:t>
            </w:r>
            <w:r w:rsid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ством.</w:t>
            </w:r>
          </w:p>
        </w:tc>
      </w:tr>
      <w:tr w:rsidR="004C5484" w:rsidRPr="00F22CBC" w14:paraId="5FFC2950" w14:textId="77777777" w:rsidTr="001072FF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2F5" w14:textId="0627A8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D0F" w14:textId="72E3E04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попечительского совета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AB3E9" w14:textId="36D541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заместитель директора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D98B9EF" w14:textId="2E36B11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1FC96" w14:textId="21F4D66E" w:rsidR="004C5484" w:rsidRPr="0015198D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аконные представители обучающихся, педагогические работники, представители общественных объединений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других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организаций,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DC82" w14:textId="365CDD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должность, место работы, членство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обществен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ных объединениях (организациях),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E10A" w14:textId="43D640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DDC1BDE" w14:textId="3FDDC5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025E851" w14:textId="5C49EF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98F5526" w14:textId="21AB7731" w:rsidR="004C5484" w:rsidRPr="00B26BE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25 июля 2011 г. № 146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утверждении Положения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попечительском совете учреждения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25843" w14:textId="0E28CB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EACB" w14:textId="5EECC8F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 – 10 л.</w:t>
            </w:r>
          </w:p>
        </w:tc>
      </w:tr>
      <w:tr w:rsidR="004C5484" w:rsidRPr="00F22CBC" w14:paraId="68044B7A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5F4" w14:textId="0D951A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9CE" w14:textId="5B3D73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родительского комитета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0519" w14:textId="2D9D914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71F0" w14:textId="52ABA3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47755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E692" w14:textId="6FA55F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контактный номер телефона.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F68" w14:textId="63245D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4A2924CC" w14:textId="04DC05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43883579" w14:textId="5B29939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Положение о родительском комитете учреждения общего среднего образования,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№ 290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педагогическом совете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родительском комитете учреждения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2E7" w14:textId="4E2667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C0DB" w14:textId="417010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 – 10 л.</w:t>
            </w:r>
          </w:p>
        </w:tc>
      </w:tr>
      <w:tr w:rsidR="004C5484" w:rsidRPr="00F22CBC" w14:paraId="1AA08724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4DF" w14:textId="30F1EF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CE6" w14:textId="4DCB641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архивного хранения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7DE3" w14:textId="19982F5F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работники, 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2823" w14:textId="057BF38B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Педагогические работники, иные работники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О, </w:t>
            </w:r>
            <w:r w:rsidR="00477551">
              <w:rPr>
                <w:rFonts w:ascii="Times New Roman" w:hAnsi="Times New Roman" w:cs="Times New Roman"/>
                <w:sz w:val="21"/>
                <w:szCs w:val="21"/>
              </w:rPr>
              <w:t>учащиеся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, законные представители обучающихся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82D0" w14:textId="15516BE8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F927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Закона;</w:t>
            </w:r>
          </w:p>
          <w:p w14:paraId="37CB0DC2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036D0C9B" w14:textId="26D2C10E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25 ноября 2011 г. №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323-З ”Об архивном деле и делопроизводстве“.</w:t>
            </w:r>
            <w:r w:rsidRPr="00300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3BC7" w14:textId="00A000F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EDDF" w14:textId="72560AA5" w:rsidR="004C5484" w:rsidRPr="00FE6888" w:rsidRDefault="004C5484" w:rsidP="00FE6888">
            <w:pPr>
              <w:pStyle w:val="newncpi0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  <w:r w:rsidRPr="00300EB8">
              <w:rPr>
                <w:color w:val="000000" w:themeColor="text1"/>
                <w:sz w:val="21"/>
                <w:szCs w:val="21"/>
              </w:rPr>
              <w:t>С учетом сроков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 установленных постановлением Министерства юстиции Республики Беларусь от 24 мая 2012 г. № 140 ”О перечне типовых документов Национального архивного фонда Республики Беларусь“, постановлением Министерства образования Республики Беларусь от 28 ноября 2022 г. № 450 ”О перечне документов, образующихся в</w:t>
            </w:r>
            <w:r>
              <w:rPr>
                <w:color w:val="000000" w:themeColor="text1"/>
                <w:sz w:val="21"/>
                <w:szCs w:val="21"/>
              </w:rPr>
              <w:t> 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процессе деятельности </w:t>
            </w:r>
            <w:r w:rsidRPr="00300EB8">
              <w:rPr>
                <w:color w:val="000000" w:themeColor="text1"/>
                <w:sz w:val="21"/>
                <w:szCs w:val="21"/>
              </w:rPr>
              <w:lastRenderedPageBreak/>
              <w:t>Министерства образования“.</w:t>
            </w:r>
          </w:p>
        </w:tc>
      </w:tr>
      <w:tr w:rsidR="004C5484" w:rsidRPr="00F22CBC" w14:paraId="7FB4C6F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31C" w14:textId="6E1EBB5C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616" w14:textId="6BD2766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6676" w14:textId="22D14B90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секретарь,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86BF" w14:textId="4B6C7414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О, воспитанники, </w:t>
            </w:r>
            <w:r w:rsidR="00477551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учащиеся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, иные лица, сведения о которых содержатся в указанных информационных ресурсах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7AD1" w14:textId="7DB9C389" w:rsidR="004C5484" w:rsidRPr="00300EB8" w:rsidRDefault="004C5484" w:rsidP="004C5484">
            <w:pPr>
              <w:pStyle w:val="il-text-alignleft"/>
              <w:spacing w:before="0" w:beforeAutospacing="0" w:after="0" w:afterAutospacing="0"/>
              <w:jc w:val="both"/>
              <w:rPr>
                <w:color w:val="242424"/>
                <w:sz w:val="21"/>
                <w:szCs w:val="21"/>
              </w:rPr>
            </w:pPr>
            <w:r w:rsidRPr="00300EB8">
              <w:rPr>
                <w:rStyle w:val="word-wrapper"/>
                <w:color w:val="242424"/>
                <w:sz w:val="21"/>
                <w:szCs w:val="21"/>
              </w:rPr>
              <w:t>ФИО, занимаемая должность работника У</w:t>
            </w:r>
            <w:r>
              <w:rPr>
                <w:rStyle w:val="word-wrapper"/>
                <w:color w:val="242424"/>
                <w:sz w:val="21"/>
                <w:szCs w:val="21"/>
              </w:rPr>
              <w:t>ОС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 xml:space="preserve">О, ФИО </w:t>
            </w:r>
            <w:r w:rsidR="00555D0F">
              <w:rPr>
                <w:rStyle w:val="word-wrapper"/>
                <w:color w:val="242424"/>
                <w:sz w:val="21"/>
                <w:szCs w:val="21"/>
              </w:rPr>
              <w:t>учащихся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>.</w:t>
            </w:r>
          </w:p>
          <w:p w14:paraId="346E2AF9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8F6A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5E679E30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17 п. 2 ст. 8 Закона;</w:t>
            </w:r>
          </w:p>
          <w:p w14:paraId="482C789F" w14:textId="1B0DEF3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8 ст. 6 Закона (в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отношении работников);</w:t>
            </w:r>
          </w:p>
          <w:p w14:paraId="6D1C35CA" w14:textId="3AF1D82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25 ноября 2011 г. № 323-З ”Об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архивном деле и делопроизводстве“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Закон Республики Беларусь от 28 декабря 2009 г. </w:t>
            </w:r>
          </w:p>
          <w:p w14:paraId="01736748" w14:textId="6AFF670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№ 113-З ”Об электронном документе и электронной цифровой подписи“</w:t>
            </w:r>
            <w:r w:rsidRPr="00300EB8"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6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D9F2" w14:textId="2467882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F9E0" w14:textId="6676509B" w:rsidR="004C5484" w:rsidRPr="00FB7DC8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4C5484" w:rsidRPr="00F22CBC" w14:paraId="6A4834D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DAB" w14:textId="19727D7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296" w14:textId="17BCA16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материальных ценностей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69B1" w14:textId="1ECCB68C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</w:t>
            </w:r>
            <w:r w:rsidR="004C5484" w:rsidRPr="00300EB8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4C91" w14:textId="05F45921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4964" w14:textId="6FE28364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25C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8 ст. 6 Закона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92F5346" w14:textId="6C926AD1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ст. 405 Трудового кодекса Республики Беларусь.</w:t>
            </w:r>
          </w:p>
          <w:p w14:paraId="6D155EB0" w14:textId="535587F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6C36" w14:textId="27B94546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5192" w14:textId="300E01C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1098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2EB1472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200" w14:textId="400730A9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B37" w14:textId="1A9A4CE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Инвентаризация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8880" w14:textId="2A76A4E1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8971" w14:textId="719B0949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7FF4" w14:textId="5FD796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ФИО, занимаемая должность работника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9B8D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6C758D8D" w14:textId="63C02BF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ст. 13 Закона Республики Беларусь от 12 июля 2013 г. № 57-З ”О бухгалтерском учете и отчетности“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5939" w14:textId="2674EBC8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DB6A" w14:textId="63FF371A" w:rsidR="004C5484" w:rsidRPr="00AE3A0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>С учетом сроков, установленных 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r w:rsidR="00FE61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55D81" w:rsidRPr="00F22CBC" w14:paraId="1093DDAD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EDD" w14:textId="657928CC" w:rsidR="00155D81" w:rsidRPr="00300EB8" w:rsidRDefault="00816954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  <w:r w:rsidR="00155D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14:paraId="04B82371" w14:textId="4AEEE30E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1701" w:type="dxa"/>
          </w:tcPr>
          <w:p w14:paraId="273462F8" w14:textId="49895F23" w:rsidR="00155D81" w:rsidRPr="00816954" w:rsidRDefault="00155D81" w:rsidP="00155D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</w:p>
        </w:tc>
        <w:tc>
          <w:tcPr>
            <w:tcW w:w="1559" w:type="dxa"/>
          </w:tcPr>
          <w:p w14:paraId="1FC5916C" w14:textId="36138D65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2693" w:type="dxa"/>
          </w:tcPr>
          <w:p w14:paraId="7968A117" w14:textId="272420B4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ФИО практиканта, место обучения, план прохождения практики</w:t>
            </w:r>
          </w:p>
        </w:tc>
        <w:tc>
          <w:tcPr>
            <w:tcW w:w="2977" w:type="dxa"/>
          </w:tcPr>
          <w:p w14:paraId="30075808" w14:textId="77777777" w:rsidR="00155D81" w:rsidRPr="00816954" w:rsidRDefault="00155D81" w:rsidP="00155D81">
            <w:pPr>
              <w:pStyle w:val="TableParagraph"/>
              <w:rPr>
                <w:sz w:val="21"/>
                <w:szCs w:val="21"/>
              </w:rPr>
            </w:pPr>
            <w:r w:rsidRPr="00816954">
              <w:rPr>
                <w:sz w:val="21"/>
                <w:szCs w:val="21"/>
              </w:rPr>
              <w:t>Абз. 20 ст. 6 Закона; п. 3 ст. 212 КОО;</w:t>
            </w:r>
          </w:p>
          <w:p w14:paraId="3DF8ECC9" w14:textId="24C8FF0D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983" w:type="dxa"/>
          </w:tcPr>
          <w:p w14:paraId="11A0B78F" w14:textId="4DED6EE3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</w:tcPr>
          <w:p w14:paraId="2EA6E17F" w14:textId="61DE3632" w:rsidR="00155D81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935 – 1 г.</w:t>
            </w:r>
          </w:p>
          <w:p w14:paraId="25A6783C" w14:textId="3AB7D83F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936 – 3 г.</w:t>
            </w:r>
          </w:p>
          <w:p w14:paraId="3F86BA4D" w14:textId="35214561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937 – 3 г.</w:t>
            </w:r>
          </w:p>
          <w:p w14:paraId="5DAEA8F0" w14:textId="177694F4" w:rsidR="00AF33D2" w:rsidRPr="00816954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5890" w:rsidRPr="00F22CBC" w14:paraId="16C9AC0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9D6" w14:textId="66A3535B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2B8" w14:textId="69FB21E1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Проведение ”прямых телефонных линий“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C682" w14:textId="2E61355A" w:rsidR="00215890" w:rsidRPr="009C3951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E29" w14:textId="1651AFCA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Лица, обратившиеся на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”прямую телефонную линию“</w:t>
            </w:r>
            <w:r w:rsidR="009C3951" w:rsidRPr="009C3951">
              <w:rPr>
                <w:sz w:val="21"/>
                <w:szCs w:val="21"/>
              </w:rPr>
              <w:t>, и</w:t>
            </w:r>
            <w:r w:rsidRPr="009C3951">
              <w:rPr>
                <w:sz w:val="21"/>
                <w:szCs w:val="21"/>
              </w:rPr>
              <w:t>ные лица, чьи персональные данные указаны в ходе проведения ”прямой телефонной линии“</w:t>
            </w:r>
          </w:p>
          <w:p w14:paraId="5D801C67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34C7" w14:textId="346AAEBF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В соответствии с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реквизитами регистрационно-контрольной карточки, утв</w:t>
            </w:r>
            <w:r w:rsidR="009C3951" w:rsidRPr="009C3951">
              <w:rPr>
                <w:sz w:val="21"/>
                <w:szCs w:val="21"/>
              </w:rPr>
              <w:t>.</w:t>
            </w:r>
            <w:r w:rsidRPr="009C3951">
              <w:rPr>
                <w:sz w:val="21"/>
                <w:szCs w:val="21"/>
              </w:rPr>
              <w:t xml:space="preserve"> постановлением Совета Министров Республики Беларусь от 23 июля 2012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г. № 667</w:t>
            </w:r>
            <w:r w:rsidR="009C3951" w:rsidRPr="009C3951">
              <w:rPr>
                <w:sz w:val="21"/>
                <w:szCs w:val="21"/>
              </w:rPr>
              <w:t>.</w:t>
            </w:r>
          </w:p>
          <w:p w14:paraId="16CE7795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7930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4B7DE813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абз. 17 п. 2 ст. 8 Закона;</w:t>
            </w:r>
          </w:p>
          <w:p w14:paraId="09CE52A5" w14:textId="0CE9E0E5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абз. 2 пп. 1.1 п. 1 Директивы Президента Республики Беларусь от 27 декабря 2006 г. № 2 ”О дебюрократизации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</w:t>
            </w:r>
            <w:r w:rsidR="00FE6888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некоторых вопросах работы с обращениями граждан и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юридических лиц“)</w:t>
            </w:r>
            <w:r w:rsidR="00FD7700">
              <w:rPr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2A4E" w14:textId="1B129F01" w:rsidR="00215890" w:rsidRPr="009C3951" w:rsidRDefault="009C3951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Не передаются.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66B4" w14:textId="2CEA8F64" w:rsidR="00FB7DC8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 – 1 г.</w:t>
            </w:r>
          </w:p>
          <w:p w14:paraId="523DEFF6" w14:textId="5634288D" w:rsidR="00215890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95 - </w:t>
            </w:r>
            <w:r w:rsidR="00215890"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774CC2D" w14:textId="52304903" w:rsidR="00FB7DC8" w:rsidRPr="009C3951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96 – 5 л.</w:t>
            </w:r>
          </w:p>
        </w:tc>
      </w:tr>
      <w:tr w:rsidR="004C5484" w:rsidRPr="00F22CBC" w14:paraId="3714D4C8" w14:textId="77777777" w:rsidTr="001072FF">
        <w:tc>
          <w:tcPr>
            <w:tcW w:w="154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AF39" w14:textId="6C3611A8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B664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Образовательная деятельность</w:t>
            </w:r>
          </w:p>
        </w:tc>
      </w:tr>
      <w:tr w:rsidR="004C5484" w:rsidRPr="00F22CBC" w14:paraId="27118BA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6959" w14:textId="0562A8A9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2A63" w14:textId="5179CBB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Прием документов для зачисления для обучения (1-9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F480" w14:textId="4295627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другие работники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6A9CC45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2DE5" w14:textId="0312726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нолетние,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7532" w14:textId="3B5B406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удостоверяющего личность,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представителей,</w:t>
            </w:r>
          </w:p>
          <w:p w14:paraId="10F9D230" w14:textId="632AC76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</w:p>
          <w:p w14:paraId="58ED079C" w14:textId="2559EAE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*(иной объем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персональных данных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соответствии со ст. 151 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BE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01150EF" w14:textId="145E3A3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35ACE73" w14:textId="197651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DAEBB4A" w14:textId="49E5D5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D17C" w14:textId="0B3549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6673" w14:textId="7D5776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786-788 – 55 л.</w:t>
            </w:r>
          </w:p>
          <w:p w14:paraId="5E9F32E6" w14:textId="41B06A3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 – 1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C709BB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2CB8EA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470C" w14:textId="0566126E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4AC8" w14:textId="48891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Прием документов для зачисления для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обучения </w:t>
            </w:r>
          </w:p>
          <w:p w14:paraId="428093F7" w14:textId="5200307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(10-11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4731" w14:textId="19444FB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заместители директора, другие работники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33ED023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c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A7AF" w14:textId="57ABE7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нолетние,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998D" w14:textId="7CB4C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удостоверяющего личность, </w:t>
            </w:r>
          </w:p>
          <w:p w14:paraId="5E6979CE" w14:textId="70B6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0F72CDE6" w14:textId="4B35131F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42519FE9" w14:textId="4E2B5DB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результаты итоговой аттестации по учебным предметам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50707FB1" w14:textId="0B93A336" w:rsidR="004C5484" w:rsidRPr="00A5626B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среднего балла итоговой аттестации в год приема (зачисления)</w:t>
            </w:r>
            <w:r w:rsidR="00D9413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7F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471E749B" w14:textId="7DED4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66C2BEE" w14:textId="598A73B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DE508F" w14:textId="5ADE66EE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1C5449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32A" w14:textId="62B9C1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B87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 – 1 г.</w:t>
            </w:r>
          </w:p>
        </w:tc>
      </w:tr>
      <w:tr w:rsidR="004C5484" w:rsidRPr="00F22CBC" w14:paraId="0D5ECA4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18AC" w14:textId="4ED25E5C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AD34" w14:textId="2A1DC9D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Проверка факта получения образования детьми, проживающими на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территории микрорайона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7"/>
            </w:r>
          </w:p>
          <w:p w14:paraId="60AD487D" w14:textId="7F3BACA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247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4B1B393B" w14:textId="0649405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72C2D44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6F43" w14:textId="78E449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нолетние, проживающие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территории, закрепленной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7558A38" w14:textId="758E0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60A1" w14:textId="39E372F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несовершеннолетнего, дата рождения, пол, адрес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места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проживания, класс, 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430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F1EBFE9" w14:textId="55F406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ст. 101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81BFBF9" w14:textId="21394A2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24 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285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порядке учета детей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целях получения ими общего среднего, специального образования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01F" w14:textId="4798F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УОСО, 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B5BC" w14:textId="62C8BF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790 – 3 г.</w:t>
            </w:r>
          </w:p>
        </w:tc>
      </w:tr>
      <w:tr w:rsidR="004C5484" w:rsidRPr="00F22CBC" w14:paraId="7ED6DD5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DED86" w14:textId="3F1D0344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29120" w14:textId="1A1C6DD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Ведение личных дел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33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728BB07C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51465DD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74FF" w14:textId="50C4106B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138B5D3F" w14:textId="4EBBD1C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 законные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7F6E" w14:textId="37B274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Заявление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</w:p>
          <w:p w14:paraId="082785FE" w14:textId="4002ACC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здоровья,</w:t>
            </w:r>
          </w:p>
          <w:p w14:paraId="6F4C0B6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личная карточка учащегося,</w:t>
            </w:r>
          </w:p>
          <w:p w14:paraId="648506B0" w14:textId="6D923563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свидетельство об общем базовом образовании, выписки 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приказов руководителя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УОСО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имеющие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отношение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учащемуся, иные документы,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установленные законодательством.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9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4387C037" w14:textId="258314C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20E327A0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151 КОО; </w:t>
            </w:r>
          </w:p>
          <w:p w14:paraId="105EF2EE" w14:textId="41FCF8D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ября 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 установе агульнай сярэдняй адукацыi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  <w:p w14:paraId="5E5E6EB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62EF" w14:textId="714AEED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AF5" w14:textId="0F6DD04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791.1 – 3 г.</w:t>
            </w:r>
          </w:p>
        </w:tc>
      </w:tr>
      <w:tr w:rsidR="004C5484" w:rsidRPr="00F22CBC" w14:paraId="7EE5DC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C349" w14:textId="159890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6A59" w14:textId="5E7E1E8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алфавитных книг записи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CC9E" w14:textId="363423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C601" w14:textId="30F3A67E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F0E7" w14:textId="6E9C66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BBF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481BD55" w14:textId="6085270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КОО;</w:t>
            </w:r>
          </w:p>
          <w:p w14:paraId="7D518DE7" w14:textId="6597D3D3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 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 установе агульнай сярэдняй адукацыi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DBC4" w14:textId="0091B7F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C9FD" w14:textId="6DC52C7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792 – 55 л.</w:t>
            </w:r>
          </w:p>
        </w:tc>
      </w:tr>
      <w:tr w:rsidR="004C5484" w:rsidRPr="00F22CBC" w14:paraId="52C3FAE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7773" w14:textId="003F988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4CAD" w14:textId="238C93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Текущая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промежуточная аттестация учащихся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4B28" w14:textId="690B75C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3438" w14:textId="3A3DF89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1764" w14:textId="54CA3590" w:rsidR="004C5484" w:rsidRPr="00EB664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пол, дата рождения, сведения об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успеваемости, сведения о состоянии здоровья, сведения об оздоровлении;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 обучающегося, место жительства законных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представителей,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2D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CB3D586" w14:textId="21F0021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A13470D" w14:textId="30B1F8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4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160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5D4A495E" w14:textId="37869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184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8686" w14:textId="0750F3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передачи сведений управлениям (отделам) образования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938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 – 5 л.</w:t>
            </w:r>
          </w:p>
          <w:p w14:paraId="044E8153" w14:textId="7D75716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 – 25 л.</w:t>
            </w:r>
          </w:p>
        </w:tc>
      </w:tr>
      <w:tr w:rsidR="004C5484" w:rsidRPr="00F22CBC" w14:paraId="07CFE617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D36A" w14:textId="57B3B93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C90B" w14:textId="4336F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дневников и журналов, в том числе электронных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873C" w14:textId="1DF085B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D347" w14:textId="1FD6B5E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1366" w14:textId="382D6D4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дата рождения, класс, сведения об успеваемости,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813D1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ст. 160 КОО;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5EF0A44" w14:textId="2AF1410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Аб тыпавых формах класнага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C738" w14:textId="5FBA347E" w:rsidR="004C5484" w:rsidRPr="00B66E01" w:rsidRDefault="004C5484" w:rsidP="004C54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Уполномоченные лица (ООО ”Образова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тельные системы“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schools.by),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ООО ”ЭдуТех</w:t>
            </w:r>
            <w:r w:rsidR="000D288A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Солюшн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Знай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бай)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04445" w14:textId="28D174F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 – 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5B0C7420" w14:textId="5907D3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 – 25 л.</w:t>
            </w:r>
          </w:p>
        </w:tc>
      </w:tr>
      <w:tr w:rsidR="004C5484" w:rsidRPr="00F22CBC" w14:paraId="55DFEA35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35B6" w14:textId="2954FEE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E1BF" w14:textId="4A3943A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Освобождение от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265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классный руководитель,</w:t>
            </w:r>
          </w:p>
          <w:p w14:paraId="12C7BC2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4198" w14:textId="67F2B43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3A032FBF" w14:textId="0A1EB72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588A" w14:textId="692B9C6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учащегося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="00D9413B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иная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532A" w14:textId="47C3BE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278" w14:textId="1EBAD53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81C2" w14:textId="300A8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течение учебного года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7D7B4DA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46EB" w14:textId="3F7868F0" w:rsidR="004C548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64C4" w14:textId="3F9DDE99" w:rsidR="004C5484" w:rsidRPr="00410F15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10F15">
              <w:rPr>
                <w:rFonts w:ascii="Times New Roman" w:hAnsi="Times New Roman" w:cs="Times New Roman"/>
                <w:bCs/>
                <w:color w:val="212529"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59F2" w14:textId="6FFE6B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9F3B" w14:textId="4BB298F0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0AA348DF" w14:textId="3C9C7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FD45" w14:textId="54ECA74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иная 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2F5014" w14:textId="66B9646D" w:rsidR="00FE6888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7C40" w14:textId="2B4D18E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  <w:p w14:paraId="731FEA87" w14:textId="63B9600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2006" w14:textId="164D84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Иные УОСО,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5E11" w14:textId="1E00624A" w:rsidR="004C5484" w:rsidRPr="000D288A" w:rsidRDefault="000D28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815 – 3 г.</w:t>
            </w:r>
          </w:p>
        </w:tc>
      </w:tr>
      <w:tr w:rsidR="004C5484" w:rsidRPr="00F22CBC" w14:paraId="4D2F2F3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2E92" w14:textId="0C9D392B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E17A" w14:textId="214A4B0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Участие обучающихся в олимпиадах, конкурсах и т.п.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3439" w14:textId="38950B7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8AC7" w14:textId="7A3845D3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B99A" w14:textId="1A521E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школа, предмет, результат участия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688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зависимости от уровня проведения и организатора</w:t>
            </w:r>
          </w:p>
          <w:p w14:paraId="143D973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</w:p>
          <w:p w14:paraId="19DF7A25" w14:textId="6C4FD46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(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пп. 1.21 п. 1 ст.30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или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ст. 5 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2D5D8A6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161FAC7" w14:textId="63DB9BB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A338" w14:textId="0620B28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Могут передаваться третьим лицам (организаторы олимпиад, УО, управления (отделы)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9028" w14:textId="77D663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763 – 5 л.</w:t>
            </w:r>
          </w:p>
        </w:tc>
      </w:tr>
      <w:tr w:rsidR="004C5484" w:rsidRPr="00F22CBC" w14:paraId="60DE6EB6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BCFA" w14:textId="719A5B70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2A6B" w14:textId="4C035C4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Изготовление и выдача билета учащегося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0683" w14:textId="356CBF1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BEA" w14:textId="42A1AB75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6AAB" w14:textId="714E8DED" w:rsidR="00FE6888" w:rsidRPr="00F22CBC" w:rsidRDefault="004C5484" w:rsidP="004C5484">
            <w:pPr>
              <w:pStyle w:val="p-normal"/>
              <w:spacing w:before="0" w:beforeAutospacing="0" w:after="0" w:afterAutospacing="0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color w:val="000000" w:themeColor="text1"/>
                <w:sz w:val="21"/>
                <w:szCs w:val="21"/>
              </w:rPr>
              <w:t>, дата рождения, пол, класс (параллель)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color w:val="000000" w:themeColor="text1"/>
                <w:sz w:val="21"/>
                <w:szCs w:val="21"/>
              </w:rPr>
              <w:t>цифровой фотопортрет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5A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5F7C6187" w14:textId="5C2F28B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ч. 2 п. 2 ст. 29 КОО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или ст.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9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37BC0739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E295" w14:textId="2F6E06B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0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55E7" w14:textId="37D28F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 период обучения в учреждении образования</w:t>
            </w:r>
          </w:p>
        </w:tc>
      </w:tr>
      <w:tr w:rsidR="004C5484" w:rsidRPr="00F22CBC" w14:paraId="0A5F009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D02" w14:textId="694E22D2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A0" w14:textId="1D7A73BF" w:rsidR="004C5484" w:rsidRPr="00F67AF8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занятий физической культурой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D080" w14:textId="1ADAAB8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Педагогические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610B" w14:textId="77E2A77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B2B8" w14:textId="4E73F1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5D22" w14:textId="2B7E3D1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0583AB9C" w14:textId="24FB6C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0BD20E0" w14:textId="4E114D4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пп. 5.6 п. 5 ст. 17 КОО;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Закона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2014 г. №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125-З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”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спорте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“;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постановлением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F7A8" w14:textId="15C468B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D069" w14:textId="1565C395" w:rsidR="004C5484" w:rsidRPr="00E0729F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Определяются </w:t>
            </w: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lastRenderedPageBreak/>
              <w:t>УОСО с учетом требований ст. 4 Закона.</w:t>
            </w:r>
          </w:p>
        </w:tc>
      </w:tr>
      <w:tr w:rsidR="004C5484" w:rsidRPr="00F22CBC" w14:paraId="0E2F2CCA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3CC" w14:textId="4F649F2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36F" w14:textId="35B8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проведение спортивных соревнований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C21F" w14:textId="06E9F83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работники, медицинский работник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ECF7" w14:textId="6AD38338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5201" w14:textId="4E60E3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48B0" w14:textId="6301C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Закона, абз.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 2 ст. 8 Закона,</w:t>
            </w:r>
          </w:p>
          <w:p w14:paraId="0470F288" w14:textId="0CB4BD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пп. 5.6 п. 5 ст.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17 КОО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5015A" w14:textId="6AEE5F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организатор мероприятия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наличии)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D181" w14:textId="762ECF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5F12C98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91" w14:textId="51A29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A2E" w14:textId="0EA18D8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BAF8" w14:textId="722919A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педагогические работники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A825" w14:textId="3C15EAB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854C" w14:textId="528EA3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его рождения,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законных представителей, место жительства,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 заключении ВКК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контактный номер телефона 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0E3C441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7F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35C7744" w14:textId="677664D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 п. 1 ст 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152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90C3BF5" w14:textId="447A97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 июля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Об утверждении Инструкции о порядке освоения содержания образовательных программ общего среднего образования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дому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815E" w14:textId="02FFC44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Отдел (управление)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2565028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4E7C" w14:textId="01E7E99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829 – 5 л.</w:t>
            </w:r>
          </w:p>
        </w:tc>
      </w:tr>
      <w:tr w:rsidR="004C5484" w:rsidRPr="00F22CBC" w14:paraId="50EC664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F68" w14:textId="5604461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CD" w14:textId="2F77A80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группы продленного дня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BCDA" w14:textId="0592F36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воспитатели группы продленного дня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FF0A" w14:textId="0EB5F56F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7104" w14:textId="4F0A20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</w:t>
            </w:r>
          </w:p>
          <w:p w14:paraId="5DF8957C" w14:textId="520BE5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ых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контактный номер телефона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383E089C" w14:textId="248B9E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54C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578374CC" w14:textId="4408167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16 ст. 160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EDD2AAE" w14:textId="3E44A71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утверждении Положения о группах продленного дня учреждений образования, реализующих образовательные программы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1F2A" w14:textId="291A244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3ADA" w14:textId="52524D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798 – 1 г.</w:t>
            </w:r>
          </w:p>
          <w:p w14:paraId="68989250" w14:textId="3A93BA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799 – 3 г.</w:t>
            </w:r>
          </w:p>
          <w:p w14:paraId="36A772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0AE2D4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E33" w14:textId="2C32CE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D73" w14:textId="2812C8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 проведение выпускных экзаменов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FF6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65B1FE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6A2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32259862" w14:textId="65CAE934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 </w:t>
            </w:r>
          </w:p>
          <w:p w14:paraId="70E30BB9" w14:textId="6753AF0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A441" w14:textId="537040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иные сведения, предусмотренные главой 6 Правил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11 июля 2022 г. № 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1A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A5B039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F7E76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161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7BB28C0" w14:textId="70029AC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 г. № 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5777" w14:textId="0C871A0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Отдел (управление) образования (в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случаях, предусм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отренных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 г. № 184).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BF97" w14:textId="269BB8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803 – 55 л.</w:t>
            </w:r>
          </w:p>
          <w:p w14:paraId="1AF2F23A" w14:textId="1663BCC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804 – 5 л.</w:t>
            </w:r>
          </w:p>
          <w:p w14:paraId="34836B0A" w14:textId="2A5E9EE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805 – 55 л.</w:t>
            </w:r>
          </w:p>
        </w:tc>
      </w:tr>
      <w:tr w:rsidR="004C5484" w:rsidRPr="00F22CBC" w14:paraId="69FC3AF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4D1" w14:textId="788236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804" w14:textId="5E5C8A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и 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централизованного экзамена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77B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722FFD5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74DF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77B7F10C" w14:textId="3A93C9A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64BD41B4" w14:textId="66A749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807D" w14:textId="34A457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сертификат, пол, номер телефона, серия,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 документа, удостоверяющего личность, иные сведения,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предусмотренные главой 6 Правил, Инструкцией по 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 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98E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54D1DF01" w14:textId="306CA3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12651F74" w14:textId="1C4566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4 ст. 161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4E41D0B" w14:textId="141AEB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Инструкция по 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 Беларусь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657C" w14:textId="651E062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Пункты проведения ЦЭ (сведения о составе комиссии, копия списка участников ЦЭ)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0BE5081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73024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образования</w:t>
            </w:r>
          </w:p>
          <w:p w14:paraId="2E3AFC79" w14:textId="485524E1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(список участников ЦЭ)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80C1" w14:textId="3D8E1DA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п. 760 –  2 г.</w:t>
            </w:r>
          </w:p>
        </w:tc>
      </w:tr>
      <w:tr w:rsidR="004C5484" w:rsidRPr="00F22CBC" w14:paraId="07FE037D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128" w14:textId="4B8A24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5F7" w14:textId="22AE3A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 выданных документов об образовании и обучении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35D7" w14:textId="37509DD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3C2B" w14:textId="7CFC902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06E7" w14:textId="6C5DF3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формам книги учета и выдачи документов об образовании и книги учета и выдачи документов об обучении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DA8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4855981F" w14:textId="78908E8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90, 91, 93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274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документах об образовании, приложениях к ним, золотой, серебряной медалях и документах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C884" w14:textId="7777777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Отделы, управления, управления образования, </w:t>
            </w:r>
          </w:p>
          <w:p w14:paraId="16B9ACB0" w14:textId="057498FE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ГИАЦ Министерства образования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DF9F5" w14:textId="1E4FAF5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808 – 55 л.</w:t>
            </w:r>
          </w:p>
          <w:p w14:paraId="6C22A417" w14:textId="2768392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809 – 55 л.</w:t>
            </w:r>
          </w:p>
        </w:tc>
      </w:tr>
      <w:tr w:rsidR="004C5484" w:rsidRPr="00F22CBC" w14:paraId="0D37F51E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E8E" w14:textId="2C632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87F" w14:textId="20D2D1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Выдача характеристики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7C9A" w14:textId="2821B5C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лицо, уполномоченное на составление характеристики (классный руководитель, секретарь и др.)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1030" w14:textId="7C98B1F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</w:t>
            </w:r>
            <w:r w:rsidR="004D434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щ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выпускники УОСО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DF07" w14:textId="3225AE64" w:rsidR="004C5484" w:rsidRPr="00F22CBC" w:rsidRDefault="004C5484" w:rsidP="004C54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форме характеристики, утв.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2023 г. № 58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выдаче характеристики“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BDFF" w14:textId="613EA3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п. 11 Правил приема лиц для получения общего высшего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специального высшего образования, утв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D128" w14:textId="3262403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передается</w:t>
            </w:r>
            <w:r w:rsidR="00FE61B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A620" w14:textId="69C5E6AC" w:rsidR="004C5484" w:rsidRPr="00995CED" w:rsidRDefault="004D4342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хранится.</w:t>
            </w:r>
          </w:p>
        </w:tc>
      </w:tr>
      <w:tr w:rsidR="004C5484" w:rsidRPr="00F22CBC" w14:paraId="28B6ED1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AB2" w14:textId="3DB6ECA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88E" w14:textId="66CCBB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Сбор сведений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дальнейшем жизнеустройстве выпускников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F622" w14:textId="327FC62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классный руководитель, 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21F5" w14:textId="6596C9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Выпускники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A944" w14:textId="0E2CEB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выпускника, место учебы (работы)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79CF" w14:textId="1DAD805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сбора указанных сведений УОСО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C774" w14:textId="281AF59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6B08" w14:textId="069E05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810 – 3 г.</w:t>
            </w:r>
          </w:p>
        </w:tc>
      </w:tr>
      <w:tr w:rsidR="004C5484" w:rsidRPr="00F22CBC" w14:paraId="19B61BA9" w14:textId="77777777" w:rsidTr="001072FF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C92C52" w14:textId="7BE6398B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64A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Социально-педагогическая, воспитательная и идеологическая работа</w:t>
            </w:r>
          </w:p>
        </w:tc>
      </w:tr>
      <w:tr w:rsidR="004C5484" w:rsidRPr="00F22CBC" w14:paraId="3964ED31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6C7" w14:textId="159F335D" w:rsidR="004C5484" w:rsidRPr="00F22CBC" w:rsidRDefault="0081695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lastRenderedPageBreak/>
              <w:t>40</w:t>
            </w:r>
            <w:r w:rsidR="004C5484"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383" w14:textId="32EFED00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 xml:space="preserve">Оказание психологической помощи обучающимся </w:t>
            </w:r>
          </w:p>
          <w:p w14:paraId="2CED5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97F" w14:textId="7072F8F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Педагог-психолог, социальный педагог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8B49" w14:textId="6746C334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их 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5AAC" w14:textId="3099EF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гося, дата рождения, пол, класс (параллель), результаты психологического тестирования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936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28AA2A5D" w14:textId="5E775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2327ECC1" w14:textId="1DB033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83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3E8628B" w14:textId="74E999B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</w:t>
            </w:r>
            <w:r w:rsidRPr="00F22CBC">
              <w:rPr>
                <w:rStyle w:val="fake-non-breaking-spac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Респ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от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 июля 2010 г. № 153-З ”Об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оказании психологической помощи“</w:t>
            </w:r>
            <w:r w:rsidRPr="001072FF">
              <w:rPr>
                <w:rStyle w:val="a9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footnoteReference w:id="12"/>
            </w:r>
            <w:r w:rsidRPr="001072FF">
              <w:rPr>
                <w:rStyle w:val="word-wrapper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законодательством предоставлено право осуществлять образовательную деятельность), утв. постановлением</w:t>
            </w:r>
          </w:p>
          <w:p w14:paraId="7573225E" w14:textId="61AE999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116.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5E97" w14:textId="59CF0FFC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ством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3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BD2C" w14:textId="7A4238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800 – 3 г.</w:t>
            </w:r>
          </w:p>
        </w:tc>
      </w:tr>
      <w:tr w:rsidR="004C5484" w:rsidRPr="00F22CBC" w14:paraId="6C4AF2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A49" w14:textId="77823F2C" w:rsidR="004C5484" w:rsidRPr="00F22CBC" w:rsidRDefault="004337BC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16" w14:textId="3D6F532F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17E" w14:textId="1186C23F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читель–дефектолог, специалисты СППС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606" w14:textId="6B2E89C2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иных УОСО</w:t>
            </w:r>
            <w:r w:rsidR="004C5484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4"/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7536" w14:textId="7B8405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ФИО </w:t>
            </w:r>
            <w:r w:rsidR="00FE61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класс, сведения о состоянии здоровья,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сведения, указанные в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заключени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ЦКРОиР, иная информация, необходимая для оказания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коррекционно-педагогической помощи</w:t>
            </w:r>
          </w:p>
          <w:p w14:paraId="4913B98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5131" w14:textId="1F5D45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абз. 20 ст. 6 Закона,</w:t>
            </w:r>
          </w:p>
          <w:p w14:paraId="7BC33B2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1.10 п.1 ст. 30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6803CE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15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148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2797EAB1" w14:textId="64ED166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12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4C27393" w14:textId="6E0FA4F5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10 постановления Министерства образования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июля 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131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 утверждении</w:t>
            </w:r>
            <w:r w:rsidRPr="00AF33D2"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92F7" w14:textId="24F49578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Иные УОСО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C5E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814 – 3 г.</w:t>
            </w:r>
          </w:p>
          <w:p w14:paraId="25C42B42" w14:textId="4E54E0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818 – 25 л. </w:t>
            </w:r>
          </w:p>
          <w:p w14:paraId="71BC36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817 – 25 л.</w:t>
            </w:r>
          </w:p>
          <w:p w14:paraId="5C8D514B" w14:textId="2D031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819 – 10 л.</w:t>
            </w:r>
          </w:p>
          <w:p w14:paraId="347499A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820 – 5 л.</w:t>
            </w:r>
          </w:p>
          <w:p w14:paraId="498AC8EC" w14:textId="3B16A89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821 – 1 г.</w:t>
            </w:r>
          </w:p>
        </w:tc>
      </w:tr>
      <w:tr w:rsidR="004C5484" w:rsidRPr="00F22CBC" w14:paraId="706342D3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D0" w14:textId="5846951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C94" w14:textId="7268751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Выявление детей, находящихся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8046" w14:textId="09273F5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работники, педагог-психолог,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0D459" w14:textId="08B426DE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28C8" w14:textId="69E36A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имеющаяся в</w:t>
            </w:r>
            <w:r w:rsidR="001072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распоряжении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нформация, поступившая из отдела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других гос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ударственных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органов и иных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804A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AC40CC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Кодекса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 браке и семье (далее – КоБС)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0F0FD7F7" w14:textId="311B98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3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15 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2019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22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признании детей находящимися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социально опасном положении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 (далее – постановление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C910" w14:textId="0E31BB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образования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месту нахождения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5CB4" w14:textId="0D3D9E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843 – 3 г.</w:t>
            </w:r>
          </w:p>
        </w:tc>
      </w:tr>
      <w:tr w:rsidR="004C5484" w:rsidRPr="00F22CBC" w14:paraId="01BBA8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674" w14:textId="68D7EED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5E6" w14:textId="6BCD50F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 проведение социального расследования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9C19" w14:textId="28075F9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педагог-психолог, социальный педагог, иные лица в соотв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етствии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 п. 10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постановления №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593B" w14:textId="4C1C5EF4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CF10" w14:textId="5FCEF13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кт обследования условий жизни и воспитания ребенка (детей), в котором отражаются сведения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(детях), родителях ребенка, иных гражданах, проживающих совместно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семьей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участвующих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14:paraId="7760E05B" w14:textId="52B47F1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иная информация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и его родителях, имеющая значение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етствии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с п. 12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постановления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22, приложением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нему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5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7C5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6CBFB6ED" w14:textId="2C218F4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ч. 1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постановления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9710" w14:textId="510029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 профилактики, координационный совет,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отдел (управление) образования.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091E" w14:textId="35B128F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 – 10 л. 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858 – 5 л.</w:t>
            </w:r>
          </w:p>
        </w:tc>
      </w:tr>
      <w:tr w:rsidR="004C5484" w:rsidRPr="00F22CBC" w14:paraId="43DB6CE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114" w14:textId="2B9B3D9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A95" w14:textId="0CBA914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Обеспечение контроля за условиями содержания, воспитания и образования детей, находящихся в социально-опасном положении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E96C" w14:textId="0AEAEEB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7CB2" w14:textId="570BE20C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95CD" w14:textId="1E2A4A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Решение о признании ребенка находящимся в социально опасном положении и план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D930" w14:textId="5E1E7F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EF751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4EB96580" w14:textId="40FF9BC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 постановления № 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7FA2E95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A5F0" w14:textId="692478F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оординационный совет по новому месту жительства ребенка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его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изменении)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A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 – 10 л.</w:t>
            </w:r>
          </w:p>
          <w:p w14:paraId="7D33B609" w14:textId="044F0A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858 – 5 л.</w:t>
            </w:r>
          </w:p>
        </w:tc>
      </w:tr>
      <w:tr w:rsidR="004C5484" w:rsidRPr="00F22CBC" w14:paraId="19D1469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3E9" w14:textId="1D2B8F1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31B" w14:textId="751BBF9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индивидуальной профилактической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D9DA" w14:textId="71685725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033" w14:textId="7651488C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4F094CF6" w14:textId="4576E84F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5861" w14:textId="778BE2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ия, адрес и условия проживания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место работы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родителей.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FF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89BD3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29B8C566" w14:textId="6F8475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200-З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основах системы профилактики безнадзорности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F568" w14:textId="6CC0DBA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27655AE5" w14:textId="629D972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3079A37C" w14:textId="1DBEDC5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тдел (управление)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CBF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 – 5 л.</w:t>
            </w:r>
          </w:p>
          <w:p w14:paraId="4581A630" w14:textId="63A4205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6633CAF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C39" w14:textId="3C987C0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4</w:t>
            </w:r>
            <w:r w:rsidR="0081695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6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B2F" w14:textId="4FD85E72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Профилактика безнадзорности и правонарушений несовершеннолетних</w:t>
            </w:r>
          </w:p>
          <w:p w14:paraId="0C8F0AAC" w14:textId="2A7A9B3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47C8" w14:textId="6730307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AC08" w14:textId="42B244E1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89CC" w14:textId="1CF838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адрес и условия проживания, дата рождения родителей, место работы, внутрисемейная ситуация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6A4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770CD72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41692CC" w14:textId="7C834297" w:rsidR="004C5484" w:rsidRPr="00C5709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200-З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системы профилактики безнадзорности и 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CA8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72AAAF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010A7A86" w14:textId="279117E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14DE" w14:textId="4684D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 – 5 л.</w:t>
            </w:r>
          </w:p>
          <w:p w14:paraId="0A0B1510" w14:textId="71F2F7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0ADB4E78" w14:textId="77777777" w:rsidTr="001072FF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5B1BE" w14:textId="4B38733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D5F8AE" w14:textId="77C3844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работы объединений по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интересам (кружков, секций и др.)</w:t>
            </w:r>
          </w:p>
          <w:p w14:paraId="6BFF8937" w14:textId="04B4B2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6B7A6A" w14:textId="09D03D0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Заместитель директора, педагогические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работники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345D1" w14:textId="366DC7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-нолет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ние, их законные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A265D" w14:textId="0A6823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контактный 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603E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055A0AB3" w14:textId="529E866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229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EE016F" w14:textId="79ED1E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B9C935" w14:textId="2F96C2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Центры по обеспечению деятельности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бюджетных организаций.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70C9B3" w14:textId="0EEE9B4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797 – 3 г.</w:t>
            </w:r>
          </w:p>
          <w:p w14:paraId="3CF6BF81" w14:textId="72C7C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963 – 5 л.</w:t>
            </w:r>
          </w:p>
          <w:p w14:paraId="611D8BDB" w14:textId="2937E9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964 –1 г.</w:t>
            </w:r>
          </w:p>
          <w:p w14:paraId="60968E3B" w14:textId="03F4841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965 – до минования надобности</w:t>
            </w:r>
          </w:p>
        </w:tc>
      </w:tr>
      <w:tr w:rsidR="004C5484" w:rsidRPr="00F22CBC" w14:paraId="1D9750F9" w14:textId="77777777" w:rsidTr="001072FF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F48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21D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8C7E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ACB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CF3D" w14:textId="46B35D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несовершеннолетнего,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паспортные данные, место жительства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254F" w14:textId="524F24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15 ст. 6 Закона</w:t>
            </w:r>
            <w:r w:rsidRPr="00F22CB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6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32D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97E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8E35A5C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CCD3" w14:textId="7D75952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0DB0" w14:textId="2F7090E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Реализация государственной молодежной политики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636F" w14:textId="18FB72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ECE8" w14:textId="518EB64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78C4" w14:textId="794982D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378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68C470EC" w14:textId="3452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65-З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государственной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BD3D" w14:textId="11F3037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8342" w14:textId="64F1B4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761 – 10 л.</w:t>
            </w:r>
          </w:p>
        </w:tc>
      </w:tr>
      <w:tr w:rsidR="004C5484" w:rsidRPr="00F22CBC" w14:paraId="4933A9E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5A5D" w14:textId="3C4A55BD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41D4" w14:textId="2B288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Социальная поддержка одаренных и талантливых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19FC" w14:textId="120E37A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директора, социальный педагог, классный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7CCAF" w14:textId="3C6D7B0B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A30C" w14:textId="30474F4B" w:rsidR="004C5484" w:rsidRPr="00BB4070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Документы, предусмотренные п. 27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 о поощрениях и оказании материальной поддержки специальных фондов 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социальной поддержке одаренных учащихся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студентов,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поддержке талантливой молодежи, утв. Указом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 г. № 429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8BAA" w14:textId="1DD66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429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деятельности специальных фондов Президента Республики Беларусь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221A89C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3B74F" w14:textId="4B7D78D3" w:rsidR="004C5484" w:rsidRPr="00A616D9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Государственные органы и организации, указанные в п. 26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37C0" w14:textId="33862E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762 – 5 л.</w:t>
            </w:r>
          </w:p>
        </w:tc>
      </w:tr>
      <w:tr w:rsidR="004C5484" w:rsidRPr="00F22CBC" w14:paraId="1CCB4CD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FB51" w14:textId="58E09058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CA25" w14:textId="113C4E5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работы оздоровительных лагерей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E440" w14:textId="7FEA0DB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школьного лагеря, заместитель директора по воспитательной работе,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F07F" w14:textId="0B010A3F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8425" w14:textId="1C8EAFF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место жительства,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представителя, его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6962" w14:textId="380249D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AB37" w14:textId="6A09B85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Другие УОСО,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15309" w14:textId="3EE7569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 5 л.</w:t>
            </w:r>
          </w:p>
        </w:tc>
      </w:tr>
      <w:tr w:rsidR="004C5484" w:rsidRPr="00F22CBC" w14:paraId="1CB34A5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4EA" w14:textId="56610BCC" w:rsidR="004C5484" w:rsidRPr="00F22CBC" w:rsidRDefault="004337BC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ECBC" w14:textId="515115E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материальной помощи многодетным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C237" w14:textId="4C0D31A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6A43" w14:textId="2F7B95B1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3B3F" w14:textId="3C9F0C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рождении,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представителей, удостоверение многодетной семьи, ребенка-инвалида, выписка из лицевого счёта, номер карт-счета, адрес проживания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CF98" w14:textId="03D540E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</w:t>
            </w:r>
            <w:r w:rsidR="00BE0F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 6 Закона</w:t>
            </w:r>
            <w:r w:rsidR="00415EC6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7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1B96A651" w14:textId="4F2662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2DD1" w14:textId="3AFC5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9433" w14:textId="125A1981" w:rsidR="004C5484" w:rsidRPr="00F22CBC" w:rsidRDefault="00415EC6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>С учетом сроков, установленных 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C5484" w:rsidRPr="00F22CBC" w14:paraId="0941A60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0431" w14:textId="1A2966E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99CD" w14:textId="13C012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питания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2AAF" w14:textId="4A7F3A8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лицо ответственное за питание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53EA" w14:textId="3A43DB6A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C1EE" w14:textId="70A8B982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класс, учетный номер, дата рождения, 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590E17C4" w14:textId="7E1E69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C5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241EF915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 1.2 п. 1 ст. 38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1079F3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 4.10 п. 4 ст. 19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67ABD6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 40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CB2994A" w14:textId="131CF96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F729E" w14:textId="51751E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 л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8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DCDB" w14:textId="4D54A33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801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4753C28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0B0" w14:textId="635BEE7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AF9" w14:textId="4BB68C8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ение учащихся льготным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F6E5" w14:textId="353B0CC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9360" w14:textId="79FD86C9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77BB" w14:textId="1A2BCA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 рождении, удостоверение многодетной семьи, ребенка-инвалида, выписка из лицевого счёта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представителя.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904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1F3AA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513B37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40 КОО;</w:t>
            </w:r>
          </w:p>
          <w:p w14:paraId="51332111" w14:textId="736ACC4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3, 4, 6, 7, 9, 12 Положения, утв. постановлением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4BD" w14:textId="10AFFD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7F26" w14:textId="48D7BB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801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</w:tbl>
    <w:p w14:paraId="797E7168" w14:textId="77777777" w:rsidR="00FE6888" w:rsidRDefault="00616C76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4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Постановление Министерства юстиции Республики Беларусь от 24 мая 2012 года №140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О перечне типовых документов Национального архивного фонда Республики Беларусь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060379"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14:paraId="2274971D" w14:textId="1252471A" w:rsidR="00AF5D5C" w:rsidRPr="00FE6888" w:rsidRDefault="00AF5D5C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lastRenderedPageBreak/>
        <w:t>** П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риказ Департамента по архивам и делопроизводству Министерства юстиции Республики Беларусь от 1 апреля 2019 г. № 11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</w:p>
    <w:sectPr w:rsidR="00AF5D5C" w:rsidRPr="00FE6888" w:rsidSect="00FE6888">
      <w:headerReference w:type="default" r:id="rId7"/>
      <w:pgSz w:w="16838" w:h="11906" w:orient="landscape" w:code="9"/>
      <w:pgMar w:top="720" w:right="8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F0F7" w14:textId="77777777" w:rsidR="004A4E0E" w:rsidRDefault="004A4E0E" w:rsidP="00720FBB">
      <w:pPr>
        <w:spacing w:after="0" w:line="240" w:lineRule="auto"/>
      </w:pPr>
      <w:r>
        <w:separator/>
      </w:r>
    </w:p>
  </w:endnote>
  <w:endnote w:type="continuationSeparator" w:id="0">
    <w:p w14:paraId="7709E902" w14:textId="77777777" w:rsidR="004A4E0E" w:rsidRDefault="004A4E0E" w:rsidP="007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E33B0" w14:textId="77777777" w:rsidR="004A4E0E" w:rsidRDefault="004A4E0E" w:rsidP="00720FBB">
      <w:pPr>
        <w:spacing w:after="0" w:line="240" w:lineRule="auto"/>
      </w:pPr>
      <w:r>
        <w:separator/>
      </w:r>
    </w:p>
  </w:footnote>
  <w:footnote w:type="continuationSeparator" w:id="0">
    <w:p w14:paraId="3E4B3C8A" w14:textId="77777777" w:rsidR="004A4E0E" w:rsidRDefault="004A4E0E" w:rsidP="00720FBB">
      <w:pPr>
        <w:spacing w:after="0" w:line="240" w:lineRule="auto"/>
      </w:pPr>
      <w:r>
        <w:continuationSeparator/>
      </w:r>
    </w:p>
  </w:footnote>
  <w:footnote w:id="1">
    <w:p w14:paraId="6949E60E" w14:textId="123F6304" w:rsidR="00AB64F9" w:rsidRPr="0077473D" w:rsidRDefault="00AB64F9" w:rsidP="0077473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7473D">
        <w:rPr>
          <w:rStyle w:val="a9"/>
          <w:rFonts w:ascii="Times New Roman" w:hAnsi="Times New Roman" w:cs="Times New Roman"/>
        </w:rPr>
        <w:footnoteRef/>
      </w:r>
      <w:r w:rsidRPr="0077473D">
        <w:rPr>
          <w:rFonts w:ascii="Times New Roman" w:hAnsi="Times New Roman" w:cs="Times New Roman"/>
        </w:rPr>
        <w:t xml:space="preserve"> В реестр не включены цели обработки персональных данных в связи с трудовой деятельностью</w:t>
      </w:r>
      <w:r w:rsidR="006F604B" w:rsidRPr="0077473D">
        <w:rPr>
          <w:rFonts w:ascii="Times New Roman" w:hAnsi="Times New Roman" w:cs="Times New Roman"/>
        </w:rPr>
        <w:t xml:space="preserve">. Примерный реестр обработки персональных данных в связи с трудовой деятельностью размещен на официальном сайте Национального центра защиты персональных данных Республики Беларусь в разделе </w:t>
      </w:r>
      <w:r w:rsidR="007A3E91">
        <w:rPr>
          <w:rFonts w:ascii="Times New Roman" w:hAnsi="Times New Roman" w:cs="Times New Roman"/>
        </w:rPr>
        <w:t>”</w:t>
      </w:r>
      <w:r w:rsidR="0077473D" w:rsidRPr="0077473D">
        <w:rPr>
          <w:rFonts w:ascii="Times New Roman" w:hAnsi="Times New Roman" w:cs="Times New Roman"/>
        </w:rPr>
        <w:t>Методологические документы</w:t>
      </w:r>
      <w:r w:rsidR="007A3E91">
        <w:rPr>
          <w:rFonts w:ascii="Times New Roman" w:hAnsi="Times New Roman" w:cs="Times New Roman"/>
        </w:rPr>
        <w:t>“</w:t>
      </w:r>
      <w:r w:rsidR="0077473D" w:rsidRPr="0077473D">
        <w:rPr>
          <w:rFonts w:ascii="Times New Roman" w:hAnsi="Times New Roman" w:cs="Times New Roman"/>
        </w:rPr>
        <w:t xml:space="preserve"> (доступны</w:t>
      </w:r>
      <w:r w:rsidR="007A3E91">
        <w:rPr>
          <w:rFonts w:ascii="Times New Roman" w:hAnsi="Times New Roman" w:cs="Times New Roman"/>
        </w:rPr>
        <w:t> </w:t>
      </w:r>
      <w:r w:rsidR="0077473D" w:rsidRPr="0077473D">
        <w:rPr>
          <w:rFonts w:ascii="Times New Roman" w:hAnsi="Times New Roman" w:cs="Times New Roman"/>
        </w:rPr>
        <w:t>по ссылке: https://cpd.by/storage/2023/04/Reestr_obrabotki_primery.docx</w:t>
      </w:r>
      <w:r w:rsidR="0077473D">
        <w:rPr>
          <w:rFonts w:ascii="Times New Roman" w:hAnsi="Times New Roman" w:cs="Times New Roman"/>
        </w:rPr>
        <w:t>).</w:t>
      </w:r>
    </w:p>
  </w:footnote>
  <w:footnote w:id="2">
    <w:p w14:paraId="46FBE7A3" w14:textId="1719AFE4" w:rsidR="00410F15" w:rsidRPr="002940C3" w:rsidRDefault="00410F15" w:rsidP="00060379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</w:t>
      </w:r>
      <w:r w:rsidRPr="002940C3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3">
    <w:p w14:paraId="2BC3C3DA" w14:textId="1523C78C" w:rsidR="004C5484" w:rsidRPr="002940C3" w:rsidRDefault="004C5484" w:rsidP="002940C3">
      <w:pPr>
        <w:pStyle w:val="a7"/>
        <w:ind w:right="-153" w:firstLine="567"/>
        <w:jc w:val="both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4">
    <w:p w14:paraId="65F551AF" w14:textId="77777777" w:rsidR="004C5484" w:rsidRPr="002940C3" w:rsidRDefault="004C5484" w:rsidP="00DD6B5C">
      <w:pPr>
        <w:pStyle w:val="a7"/>
        <w:ind w:firstLine="567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В случае, если такое решение принято руководителем УОСО.</w:t>
      </w:r>
    </w:p>
  </w:footnote>
  <w:footnote w:id="5">
    <w:p w14:paraId="49BEAEA5" w14:textId="24C64AE6" w:rsidR="004C5484" w:rsidRPr="00BF750E" w:rsidRDefault="004C5484" w:rsidP="00DD6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A3E9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3E91">
        <w:rPr>
          <w:rFonts w:ascii="Times New Roman" w:hAnsi="Times New Roman" w:cs="Times New Roman"/>
          <w:sz w:val="24"/>
          <w:szCs w:val="32"/>
        </w:rPr>
        <w:t xml:space="preserve"> </w:t>
      </w:r>
      <w:r w:rsidRPr="00BF750E">
        <w:rPr>
          <w:rFonts w:ascii="Times New Roman" w:hAnsi="Times New Roman" w:cs="Times New Roman"/>
          <w:sz w:val="20"/>
          <w:szCs w:val="24"/>
        </w:rPr>
        <w:t xml:space="preserve">Не является непосредственным процессом УОСО </w:t>
      </w:r>
      <w:r>
        <w:rPr>
          <w:rFonts w:ascii="Times New Roman" w:hAnsi="Times New Roman" w:cs="Times New Roman"/>
          <w:sz w:val="20"/>
          <w:szCs w:val="24"/>
        </w:rPr>
        <w:t>в случае, если</w:t>
      </w:r>
      <w:r w:rsidRPr="00BF750E">
        <w:rPr>
          <w:rFonts w:ascii="Times New Roman" w:hAnsi="Times New Roman" w:cs="Times New Roman"/>
          <w:sz w:val="20"/>
          <w:szCs w:val="24"/>
        </w:rPr>
        <w:t xml:space="preserve"> 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300EB8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УОСО по видеонаблюдению.</w:t>
      </w:r>
    </w:p>
  </w:footnote>
  <w:footnote w:id="6">
    <w:p w14:paraId="6C469DEE" w14:textId="77777777" w:rsidR="004C5484" w:rsidRPr="00937292" w:rsidRDefault="004C5484" w:rsidP="00937292">
      <w:pPr>
        <w:pStyle w:val="a7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7">
    <w:p w14:paraId="415D519A" w14:textId="329FF647" w:rsidR="004C5484" w:rsidRPr="00EB6644" w:rsidRDefault="004C5484" w:rsidP="00EB6644">
      <w:pPr>
        <w:pStyle w:val="a7"/>
        <w:ind w:right="-295" w:firstLine="567"/>
        <w:jc w:val="both"/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</w:pPr>
      <w:r w:rsidRPr="00FF437E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EB6644">
        <w:rPr>
          <w:rFonts w:ascii="Times New Roman" w:hAnsi="Times New Roman" w:cs="Times New Roman"/>
          <w:i/>
          <w:iCs/>
          <w:color w:val="000000" w:themeColor="text1"/>
          <w:szCs w:val="24"/>
        </w:rPr>
        <w:t>Учет детей в целях получения ими общего среднего образования</w:t>
      </w:r>
      <w:r w:rsidRPr="00EB664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в соответствии с пунктом 5 Инструкции о порядке учета детей в целях получения ими общего среднего, специального образования, утв. постановлением Министерства образования Республики Беларусь от 24 августа 2022 г. № 285, структурными подразделениями местных исполнительных и распорядительных органов осуществляющих государственно-властные полномочия в сфере образования.</w:t>
      </w:r>
      <w:r w:rsidRPr="00EB6644"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  <w:t xml:space="preserve"> </w:t>
      </w:r>
    </w:p>
  </w:footnote>
  <w:footnote w:id="8">
    <w:p w14:paraId="232ED1AE" w14:textId="7C18A012" w:rsidR="004C5484" w:rsidRPr="00EB6644" w:rsidRDefault="004C5484" w:rsidP="00EB6644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6796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6796F">
        <w:rPr>
          <w:rFonts w:ascii="Times New Roman" w:hAnsi="Times New Roman" w:cs="Times New Roman"/>
          <w:sz w:val="24"/>
          <w:szCs w:val="24"/>
        </w:rPr>
        <w:t xml:space="preserve"> </w:t>
      </w:r>
      <w:r w:rsidRPr="00EB6644">
        <w:rPr>
          <w:rFonts w:ascii="Times New Roman" w:hAnsi="Times New Roman" w:cs="Times New Roman"/>
          <w:sz w:val="20"/>
          <w:szCs w:val="20"/>
        </w:rPr>
        <w:t xml:space="preserve">Согласие (в отношении олимпиад, конкурсов и иных мероприятий, проводимых в соответствии с локальными актами организаторов). </w:t>
      </w:r>
    </w:p>
  </w:footnote>
  <w:footnote w:id="9">
    <w:p w14:paraId="0D305D18" w14:textId="354CC599" w:rsidR="004C5484" w:rsidRPr="00EB6644" w:rsidRDefault="004C5484" w:rsidP="00EB6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EB664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огласие</w:t>
      </w:r>
      <w:r w:rsidRPr="00EB6644">
        <w:rPr>
          <w:rFonts w:ascii="Times New Roman" w:hAnsi="Times New Roman" w:cs="Times New Roman"/>
          <w:sz w:val="20"/>
          <w:szCs w:val="20"/>
        </w:rPr>
        <w:t>, если</w:t>
      </w:r>
      <w:r w:rsidRPr="00EB6644">
        <w:rPr>
          <w:rFonts w:ascii="Times New Roman" w:eastAsia="Times New Roman" w:hAnsi="Times New Roman" w:cs="Times New Roman"/>
          <w:sz w:val="20"/>
          <w:szCs w:val="20"/>
        </w:rPr>
        <w:t xml:space="preserve"> подключение дополнительных услуг осуществляется УО.</w:t>
      </w:r>
    </w:p>
  </w:footnote>
  <w:footnote w:id="10">
    <w:p w14:paraId="7A346A08" w14:textId="0B5B855E" w:rsidR="004C5484" w:rsidRPr="00EB6644" w:rsidRDefault="004C5484" w:rsidP="00EB6644">
      <w:pPr>
        <w:pStyle w:val="a7"/>
        <w:ind w:firstLine="567"/>
        <w:rPr>
          <w:rFonts w:ascii="Times New Roman" w:hAnsi="Times New Roman" w:cs="Times New Roman"/>
        </w:rPr>
      </w:pPr>
      <w:r w:rsidRPr="00EB6644">
        <w:rPr>
          <w:rStyle w:val="a9"/>
          <w:rFonts w:ascii="Times New Roman" w:hAnsi="Times New Roman" w:cs="Times New Roman"/>
        </w:rPr>
        <w:footnoteRef/>
      </w:r>
      <w:r w:rsidRPr="00EB6644">
        <w:rPr>
          <w:rFonts w:ascii="Times New Roman" w:hAnsi="Times New Roman" w:cs="Times New Roman"/>
        </w:rPr>
        <w:t xml:space="preserve"> Н</w:t>
      </w:r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апример, при изготовлении билета учащегося в УОСО г. Минска уполномоченным лицом выступает ОАО ”Белинвестбанк“.</w:t>
      </w:r>
    </w:p>
  </w:footnote>
  <w:footnote w:id="11">
    <w:p w14:paraId="2C6CAF3C" w14:textId="3E8A0E83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D12911">
        <w:rPr>
          <w:rStyle w:val="a9"/>
          <w:rFonts w:ascii="Times New Roman" w:hAnsi="Times New Roman" w:cs="Times New Roman"/>
        </w:rPr>
        <w:footnoteRef/>
      </w:r>
      <w:r w:rsidRPr="00D12911">
        <w:rPr>
          <w:rFonts w:ascii="Times New Roman" w:hAnsi="Times New Roman" w:cs="Times New Roman"/>
          <w:lang w:val="en-US"/>
        </w:rPr>
        <w:t> </w:t>
      </w:r>
      <w:r w:rsidRPr="00D12911">
        <w:rPr>
          <w:rFonts w:ascii="Times New Roman" w:hAnsi="Times New Roman" w:cs="Times New Roman"/>
        </w:rPr>
        <w:t>В порядке, определенном приложением к Инструкции о порядке формирования, ведения и использования централизованного банка данных о документах об образовании, выданных учреждениями образования Республики Беларусь, утв. постановлением Министерства образования Республики Беларусь от 21 февраля 2006 г. № 11.</w:t>
      </w:r>
    </w:p>
  </w:footnote>
  <w:footnote w:id="12">
    <w:p w14:paraId="75740C81" w14:textId="4C5C095F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Согласно ст. 18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Республики Беларусь от 1 июля 2010 г. № 153-З ”Об оказании психологической помощи“ требуется согласие на оказание психологической помощи. </w:t>
      </w:r>
    </w:p>
  </w:footnote>
  <w:footnote w:id="13">
    <w:p w14:paraId="28E54F07" w14:textId="476CED5D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Такие случаи, например, предусмотрены ст. 15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153-З ”Об оказании психологической помощи“.</w:t>
      </w:r>
    </w:p>
  </w:footnote>
  <w:footnote w:id="14">
    <w:p w14:paraId="0109BB88" w14:textId="600A830C" w:rsidR="004C5484" w:rsidRPr="00FB6E98" w:rsidRDefault="004C5484" w:rsidP="00FB6E98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9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  <w:p w14:paraId="688B2637" w14:textId="42DE1DCA" w:rsidR="004C5484" w:rsidRDefault="004C5484">
      <w:pPr>
        <w:pStyle w:val="a7"/>
      </w:pPr>
    </w:p>
  </w:footnote>
  <w:footnote w:id="15">
    <w:p w14:paraId="7E6B2D74" w14:textId="5BBAA592" w:rsidR="004C5484" w:rsidRPr="000B37B3" w:rsidRDefault="004C5484" w:rsidP="000B37B3">
      <w:pPr>
        <w:pStyle w:val="a7"/>
        <w:ind w:firstLine="567"/>
        <w:rPr>
          <w:rFonts w:ascii="Times New Roman" w:hAnsi="Times New Roman" w:cs="Times New Roman"/>
        </w:rPr>
      </w:pPr>
      <w:r w:rsidRPr="00060379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6">
    <w:p w14:paraId="051345AD" w14:textId="29A8B55A" w:rsidR="004C5484" w:rsidRPr="00AE3A07" w:rsidRDefault="004C5484" w:rsidP="00C5709E">
      <w:pPr>
        <w:pStyle w:val="a7"/>
        <w:ind w:firstLine="567"/>
        <w:rPr>
          <w:rFonts w:ascii="Times New Roman" w:hAnsi="Times New Roman" w:cs="Times New Roman"/>
          <w:szCs w:val="22"/>
        </w:rPr>
      </w:pPr>
      <w:r w:rsidRPr="00AE3A07">
        <w:rPr>
          <w:rStyle w:val="a9"/>
          <w:rFonts w:ascii="Times New Roman" w:hAnsi="Times New Roman" w:cs="Times New Roman"/>
          <w:szCs w:val="22"/>
        </w:rPr>
        <w:footnoteRef/>
      </w:r>
      <w:r w:rsidRPr="00AE3A07">
        <w:rPr>
          <w:rFonts w:ascii="Times New Roman" w:hAnsi="Times New Roman" w:cs="Times New Roman"/>
          <w:szCs w:val="22"/>
        </w:rPr>
        <w:t xml:space="preserve"> Для внебюджетной деятельности.</w:t>
      </w:r>
    </w:p>
  </w:footnote>
  <w:footnote w:id="17">
    <w:p w14:paraId="418D94E1" w14:textId="77777777" w:rsidR="00415EC6" w:rsidRPr="004433C6" w:rsidRDefault="00415EC6" w:rsidP="00415E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 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4433C6">
        <w:rPr>
          <w:rStyle w:val="word-wrapper"/>
          <w:rFonts w:ascii="Times New Roman" w:hAnsi="Times New Roman" w:cs="Times New Roman"/>
          <w:color w:val="242424"/>
        </w:rPr>
        <w:t>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года.</w:t>
      </w:r>
    </w:p>
  </w:footnote>
  <w:footnote w:id="18">
    <w:p w14:paraId="15312F84" w14:textId="50873315" w:rsidR="004C5484" w:rsidRPr="00AE3A07" w:rsidRDefault="004C5484" w:rsidP="00F67AF8">
      <w:pPr>
        <w:pStyle w:val="a7"/>
        <w:ind w:firstLine="567"/>
        <w:rPr>
          <w:rFonts w:ascii="Times New Roman" w:hAnsi="Times New Roman" w:cs="Times New Roman"/>
        </w:rPr>
      </w:pPr>
      <w:r w:rsidRPr="00F67AF8">
        <w:rPr>
          <w:rStyle w:val="a9"/>
          <w:rFonts w:ascii="Times New Roman" w:hAnsi="Times New Roman" w:cs="Times New Roman"/>
        </w:rPr>
        <w:footnoteRef/>
      </w:r>
      <w:r w:rsidRPr="00F67AF8">
        <w:rPr>
          <w:rFonts w:ascii="Times New Roman" w:hAnsi="Times New Roman" w:cs="Times New Roman"/>
        </w:rPr>
        <w:t> </w:t>
      </w:r>
      <w:r w:rsidRPr="00AE3A07">
        <w:rPr>
          <w:rFonts w:ascii="Times New Roman" w:hAnsi="Times New Roman" w:cs="Times New Roman"/>
        </w:rPr>
        <w:t>Н</w:t>
      </w:r>
      <w:r w:rsidRPr="00AE3A07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</w:t>
      </w:r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ООО ”АйПэй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“, </w:t>
      </w:r>
      <w:r w:rsidRPr="00AE3A07">
        <w:rPr>
          <w:rFonts w:ascii="Times New Roman" w:eastAsia="Calibri" w:hAnsi="Times New Roman" w:cs="Times New Roman"/>
          <w:color w:val="000000" w:themeColor="text1"/>
        </w:rPr>
        <w:t>ООО ”ЭдуТехСолюшн (</w:t>
      </w:r>
      <w:r w:rsidRPr="00AE3A07">
        <w:rPr>
          <w:rFonts w:ascii="Times New Roman" w:eastAsia="Times New Roman" w:hAnsi="Times New Roman" w:cs="Times New Roman"/>
          <w:color w:val="000000" w:themeColor="text1"/>
        </w:rPr>
        <w:t xml:space="preserve">информационный ресурс </w:t>
      </w:r>
      <w:r w:rsidRPr="00AE3A07">
        <w:rPr>
          <w:rFonts w:ascii="Times New Roman" w:eastAsia="Calibri" w:hAnsi="Times New Roman" w:cs="Times New Roman"/>
          <w:color w:val="000000" w:themeColor="text1"/>
        </w:rPr>
        <w:t>Знай.бай)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28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670601" w14:textId="3CE953A5" w:rsidR="00410F15" w:rsidRPr="004A0339" w:rsidRDefault="00410F15" w:rsidP="004A0339">
        <w:pPr>
          <w:pStyle w:val="ab"/>
          <w:jc w:val="center"/>
          <w:rPr>
            <w:rFonts w:ascii="Times New Roman" w:hAnsi="Times New Roman" w:cs="Times New Roman"/>
          </w:rPr>
        </w:pPr>
        <w:r w:rsidRPr="00A5626B">
          <w:rPr>
            <w:rFonts w:ascii="Times New Roman" w:hAnsi="Times New Roman" w:cs="Times New Roman"/>
          </w:rPr>
          <w:fldChar w:fldCharType="begin"/>
        </w:r>
        <w:r w:rsidRPr="00A5626B">
          <w:rPr>
            <w:rFonts w:ascii="Times New Roman" w:hAnsi="Times New Roman" w:cs="Times New Roman"/>
          </w:rPr>
          <w:instrText>PAGE   \* MERGEFORMAT</w:instrText>
        </w:r>
        <w:r w:rsidRPr="00A5626B">
          <w:rPr>
            <w:rFonts w:ascii="Times New Roman" w:hAnsi="Times New Roman" w:cs="Times New Roman"/>
          </w:rPr>
          <w:fldChar w:fldCharType="separate"/>
        </w:r>
        <w:r w:rsidR="00EF7311">
          <w:rPr>
            <w:rFonts w:ascii="Times New Roman" w:hAnsi="Times New Roman" w:cs="Times New Roman"/>
            <w:noProof/>
          </w:rPr>
          <w:t>20</w:t>
        </w:r>
        <w:r w:rsidRPr="00A562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76"/>
    <w:rsid w:val="00006C83"/>
    <w:rsid w:val="0001034C"/>
    <w:rsid w:val="000264A9"/>
    <w:rsid w:val="000308EC"/>
    <w:rsid w:val="00060379"/>
    <w:rsid w:val="000746CA"/>
    <w:rsid w:val="00090680"/>
    <w:rsid w:val="0009089E"/>
    <w:rsid w:val="000B37B3"/>
    <w:rsid w:val="000D288A"/>
    <w:rsid w:val="000E5BF5"/>
    <w:rsid w:val="000F0AA5"/>
    <w:rsid w:val="001072FF"/>
    <w:rsid w:val="0015198D"/>
    <w:rsid w:val="001524C5"/>
    <w:rsid w:val="00155D81"/>
    <w:rsid w:val="001857AE"/>
    <w:rsid w:val="001A04A6"/>
    <w:rsid w:val="001A738E"/>
    <w:rsid w:val="001C184F"/>
    <w:rsid w:val="001C7E47"/>
    <w:rsid w:val="001E2C2F"/>
    <w:rsid w:val="00210B01"/>
    <w:rsid w:val="00211E52"/>
    <w:rsid w:val="00213728"/>
    <w:rsid w:val="00215890"/>
    <w:rsid w:val="002248A9"/>
    <w:rsid w:val="0024008B"/>
    <w:rsid w:val="002829D1"/>
    <w:rsid w:val="00290119"/>
    <w:rsid w:val="00290F9A"/>
    <w:rsid w:val="002940C3"/>
    <w:rsid w:val="002C024D"/>
    <w:rsid w:val="002D36E8"/>
    <w:rsid w:val="002D40F9"/>
    <w:rsid w:val="002D6BDE"/>
    <w:rsid w:val="00300EB8"/>
    <w:rsid w:val="00312C88"/>
    <w:rsid w:val="00335B4F"/>
    <w:rsid w:val="00336A85"/>
    <w:rsid w:val="00344727"/>
    <w:rsid w:val="00364A11"/>
    <w:rsid w:val="003723C6"/>
    <w:rsid w:val="0037501D"/>
    <w:rsid w:val="0038439D"/>
    <w:rsid w:val="003D204C"/>
    <w:rsid w:val="003D5AA6"/>
    <w:rsid w:val="00410F15"/>
    <w:rsid w:val="00415EC6"/>
    <w:rsid w:val="00432977"/>
    <w:rsid w:val="004337BC"/>
    <w:rsid w:val="00445786"/>
    <w:rsid w:val="004473F5"/>
    <w:rsid w:val="00457367"/>
    <w:rsid w:val="00477551"/>
    <w:rsid w:val="004A0339"/>
    <w:rsid w:val="004A4E0E"/>
    <w:rsid w:val="004A5938"/>
    <w:rsid w:val="004C3AED"/>
    <w:rsid w:val="004C5484"/>
    <w:rsid w:val="004D4342"/>
    <w:rsid w:val="004D4D8B"/>
    <w:rsid w:val="004E7238"/>
    <w:rsid w:val="004F7F82"/>
    <w:rsid w:val="00522AF4"/>
    <w:rsid w:val="00555D0F"/>
    <w:rsid w:val="00594F79"/>
    <w:rsid w:val="005952C2"/>
    <w:rsid w:val="005B2183"/>
    <w:rsid w:val="005B7AC1"/>
    <w:rsid w:val="005C28D7"/>
    <w:rsid w:val="005D1AE4"/>
    <w:rsid w:val="005D298A"/>
    <w:rsid w:val="0061293C"/>
    <w:rsid w:val="00616C76"/>
    <w:rsid w:val="00624CDA"/>
    <w:rsid w:val="00632ECE"/>
    <w:rsid w:val="006A156D"/>
    <w:rsid w:val="006B2E75"/>
    <w:rsid w:val="006F0811"/>
    <w:rsid w:val="006F5683"/>
    <w:rsid w:val="006F604B"/>
    <w:rsid w:val="00720FBB"/>
    <w:rsid w:val="00733A65"/>
    <w:rsid w:val="007359DA"/>
    <w:rsid w:val="00746F77"/>
    <w:rsid w:val="0077473D"/>
    <w:rsid w:val="007912A8"/>
    <w:rsid w:val="00795BAE"/>
    <w:rsid w:val="007A3E91"/>
    <w:rsid w:val="007A7B8D"/>
    <w:rsid w:val="007B1BFF"/>
    <w:rsid w:val="007C68CA"/>
    <w:rsid w:val="0080744B"/>
    <w:rsid w:val="00811111"/>
    <w:rsid w:val="00816211"/>
    <w:rsid w:val="00816954"/>
    <w:rsid w:val="0086051B"/>
    <w:rsid w:val="0086796F"/>
    <w:rsid w:val="008A2DAC"/>
    <w:rsid w:val="008B4428"/>
    <w:rsid w:val="008C4D24"/>
    <w:rsid w:val="008D7483"/>
    <w:rsid w:val="008D7F73"/>
    <w:rsid w:val="008E1376"/>
    <w:rsid w:val="008F43B7"/>
    <w:rsid w:val="0090141F"/>
    <w:rsid w:val="00914D24"/>
    <w:rsid w:val="00965687"/>
    <w:rsid w:val="00981E54"/>
    <w:rsid w:val="00993327"/>
    <w:rsid w:val="00995CED"/>
    <w:rsid w:val="009C3951"/>
    <w:rsid w:val="00A44055"/>
    <w:rsid w:val="00A46AB3"/>
    <w:rsid w:val="00A5626B"/>
    <w:rsid w:val="00A616D9"/>
    <w:rsid w:val="00A81C62"/>
    <w:rsid w:val="00A93706"/>
    <w:rsid w:val="00AB64F9"/>
    <w:rsid w:val="00AE146C"/>
    <w:rsid w:val="00AE3A07"/>
    <w:rsid w:val="00AF33D2"/>
    <w:rsid w:val="00AF5D5C"/>
    <w:rsid w:val="00B26BEE"/>
    <w:rsid w:val="00B66E01"/>
    <w:rsid w:val="00B85F42"/>
    <w:rsid w:val="00B97B70"/>
    <w:rsid w:val="00BB1669"/>
    <w:rsid w:val="00BB1F3A"/>
    <w:rsid w:val="00BB291B"/>
    <w:rsid w:val="00BB4070"/>
    <w:rsid w:val="00BC2C14"/>
    <w:rsid w:val="00BC7036"/>
    <w:rsid w:val="00BD7D84"/>
    <w:rsid w:val="00BE0F32"/>
    <w:rsid w:val="00BF750E"/>
    <w:rsid w:val="00C05180"/>
    <w:rsid w:val="00C4431B"/>
    <w:rsid w:val="00C5709E"/>
    <w:rsid w:val="00D00677"/>
    <w:rsid w:val="00D060F2"/>
    <w:rsid w:val="00D12911"/>
    <w:rsid w:val="00D12AB7"/>
    <w:rsid w:val="00D9413B"/>
    <w:rsid w:val="00DD08C4"/>
    <w:rsid w:val="00DD598A"/>
    <w:rsid w:val="00DD6B5C"/>
    <w:rsid w:val="00DE19EB"/>
    <w:rsid w:val="00DE5BD7"/>
    <w:rsid w:val="00E00745"/>
    <w:rsid w:val="00E03E15"/>
    <w:rsid w:val="00E0729F"/>
    <w:rsid w:val="00E12F58"/>
    <w:rsid w:val="00E30906"/>
    <w:rsid w:val="00E648F3"/>
    <w:rsid w:val="00E85BE0"/>
    <w:rsid w:val="00E91836"/>
    <w:rsid w:val="00EA5CB9"/>
    <w:rsid w:val="00EB6644"/>
    <w:rsid w:val="00EB67E0"/>
    <w:rsid w:val="00ED1C64"/>
    <w:rsid w:val="00EF7311"/>
    <w:rsid w:val="00F22CBC"/>
    <w:rsid w:val="00F411C2"/>
    <w:rsid w:val="00F51EE9"/>
    <w:rsid w:val="00F545B0"/>
    <w:rsid w:val="00F60699"/>
    <w:rsid w:val="00F67AF8"/>
    <w:rsid w:val="00F705C9"/>
    <w:rsid w:val="00F974D8"/>
    <w:rsid w:val="00FB02C5"/>
    <w:rsid w:val="00FB2A40"/>
    <w:rsid w:val="00FB6E98"/>
    <w:rsid w:val="00FB7DC8"/>
    <w:rsid w:val="00FD7700"/>
    <w:rsid w:val="00FE3768"/>
    <w:rsid w:val="00FE61B0"/>
    <w:rsid w:val="00FE6888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C6F3"/>
  <w15:docId w15:val="{32247017-2875-47DE-A741-7702FB6B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76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customStyle="1" w:styleId="table10">
    <w:name w:val="table10"/>
    <w:basedOn w:val="a"/>
    <w:rsid w:val="00616C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616C76"/>
    <w:rPr>
      <w:rFonts w:ascii="Times New Roman" w:hAnsi="Times New Roman" w:cs="Times New Roman" w:hint="default"/>
      <w:sz w:val="24"/>
      <w:szCs w:val="24"/>
    </w:rPr>
  </w:style>
  <w:style w:type="character" w:customStyle="1" w:styleId="word-wrapper">
    <w:name w:val="word-wrapper"/>
    <w:basedOn w:val="a0"/>
    <w:rsid w:val="00616C76"/>
  </w:style>
  <w:style w:type="paragraph" w:customStyle="1" w:styleId="p-normal">
    <w:name w:val="p-normal"/>
    <w:basedOn w:val="a"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16C76"/>
  </w:style>
  <w:style w:type="paragraph" w:styleId="a6">
    <w:name w:val="Normal (Web)"/>
    <w:basedOn w:val="a"/>
    <w:uiPriority w:val="99"/>
    <w:semiHidden/>
    <w:unhideWhenUsed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20F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0FBB"/>
    <w:rPr>
      <w:kern w:val="0"/>
      <w:sz w:val="20"/>
      <w:szCs w:val="20"/>
      <w:lang w:val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20FBB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46F77"/>
    <w:rPr>
      <w:color w:val="0000FF"/>
      <w:u w:val="single"/>
    </w:rPr>
  </w:style>
  <w:style w:type="character" w:customStyle="1" w:styleId="mat-tooltip-trigger">
    <w:name w:val="mat-tooltip-trigger"/>
    <w:basedOn w:val="a0"/>
    <w:rsid w:val="00746F77"/>
  </w:style>
  <w:style w:type="paragraph" w:customStyle="1" w:styleId="capu1">
    <w:name w:val="capu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626B"/>
    <w:rPr>
      <w:kern w:val="0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626B"/>
    <w:rPr>
      <w:kern w:val="0"/>
      <w:lang w:val="ru-RU"/>
      <w14:ligatures w14:val="none"/>
    </w:rPr>
  </w:style>
  <w:style w:type="paragraph" w:customStyle="1" w:styleId="newncpi0">
    <w:name w:val="newncpi0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158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55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000">
              <w:marLeft w:val="0"/>
              <w:marRight w:val="0"/>
              <w:marTop w:val="0"/>
              <w:marBottom w:val="375"/>
              <w:divBdr>
                <w:top w:val="none" w:sz="0" w:space="6" w:color="auto"/>
                <w:left w:val="none" w:sz="0" w:space="0" w:color="auto"/>
                <w:bottom w:val="single" w:sz="6" w:space="6" w:color="D6D6D6"/>
                <w:right w:val="none" w:sz="0" w:space="12" w:color="auto"/>
              </w:divBdr>
              <w:divsChild>
                <w:div w:id="126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99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79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1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30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39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9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23E5-1542-498B-9005-3746B3DE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4916</Words>
  <Characters>28023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User</cp:lastModifiedBy>
  <cp:revision>2</cp:revision>
  <cp:lastPrinted>2024-04-22T11:56:00Z</cp:lastPrinted>
  <dcterms:created xsi:type="dcterms:W3CDTF">2024-05-22T07:40:00Z</dcterms:created>
  <dcterms:modified xsi:type="dcterms:W3CDTF">2024-05-22T07:40:00Z</dcterms:modified>
</cp:coreProperties>
</file>